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EE86E" w14:textId="77777777" w:rsidR="00F26093" w:rsidRDefault="00F26093" w:rsidP="00CB38FC">
      <w:pPr>
        <w:rPr>
          <w:rFonts w:eastAsia="Batang" w:cs="Aparajita"/>
          <w:b/>
          <w:color w:val="11AEE4"/>
          <w:sz w:val="28"/>
          <w:szCs w:val="28"/>
        </w:rPr>
      </w:pPr>
    </w:p>
    <w:p w14:paraId="3C377CD5" w14:textId="348F5286" w:rsidR="00F26093" w:rsidRPr="00CB38FC" w:rsidRDefault="00481F8F" w:rsidP="00CB38FC">
      <w:pPr>
        <w:jc w:val="center"/>
        <w:rPr>
          <w:rFonts w:eastAsia="Batang" w:cs="Aparajita"/>
          <w:b/>
          <w:color w:val="11AEE4"/>
          <w:sz w:val="28"/>
          <w:szCs w:val="28"/>
        </w:rPr>
      </w:pPr>
      <w:r>
        <w:rPr>
          <w:rFonts w:eastAsia="Batang" w:cs="Aparajita"/>
          <w:b/>
          <w:color w:val="11AEE4"/>
          <w:sz w:val="28"/>
          <w:szCs w:val="28"/>
        </w:rPr>
        <w:t>Job</w:t>
      </w:r>
      <w:r w:rsidR="00B150CD">
        <w:rPr>
          <w:rFonts w:eastAsia="Batang" w:cs="Aparajita"/>
          <w:b/>
          <w:color w:val="11AEE4"/>
          <w:sz w:val="28"/>
          <w:szCs w:val="28"/>
        </w:rPr>
        <w:t xml:space="preserve"> Creation </w:t>
      </w:r>
      <w:r w:rsidR="00F26093" w:rsidRPr="00010699">
        <w:rPr>
          <w:rFonts w:eastAsia="Batang" w:cs="Aparajita"/>
          <w:b/>
          <w:color w:val="11AEE4"/>
          <w:sz w:val="28"/>
          <w:szCs w:val="28"/>
        </w:rPr>
        <w:t xml:space="preserve">and the </w:t>
      </w:r>
      <w:r w:rsidR="00F26093">
        <w:rPr>
          <w:rFonts w:eastAsia="Batang" w:cs="Aparajita"/>
          <w:b/>
          <w:color w:val="11AEE4"/>
          <w:sz w:val="28"/>
          <w:szCs w:val="28"/>
        </w:rPr>
        <w:t xml:space="preserve">Pennsylvania Governor’s Race </w:t>
      </w:r>
    </w:p>
    <w:p w14:paraId="37BCCC0C" w14:textId="77777777" w:rsidR="00F26093" w:rsidRPr="008C042D" w:rsidRDefault="00F26093" w:rsidP="005A77E4">
      <w:pPr>
        <w:rPr>
          <w:sz w:val="23"/>
          <w:szCs w:val="23"/>
        </w:rPr>
      </w:pPr>
    </w:p>
    <w:p w14:paraId="7D7D946B" w14:textId="5B28A94D" w:rsidR="000348D1" w:rsidRDefault="00F955CE" w:rsidP="005F1226">
      <w:pPr>
        <w:rPr>
          <w:sz w:val="23"/>
          <w:szCs w:val="23"/>
        </w:rPr>
      </w:pPr>
      <w:r w:rsidRPr="008C042D">
        <w:rPr>
          <w:sz w:val="23"/>
          <w:szCs w:val="23"/>
        </w:rPr>
        <w:t>The May 20 gubernatorial primary in Pennsylvania is fast approaching</w:t>
      </w:r>
      <w:r w:rsidR="002121F2">
        <w:rPr>
          <w:sz w:val="23"/>
          <w:szCs w:val="23"/>
        </w:rPr>
        <w:t>,</w:t>
      </w:r>
      <w:r w:rsidRPr="008C042D">
        <w:rPr>
          <w:sz w:val="23"/>
          <w:szCs w:val="23"/>
        </w:rPr>
        <w:t xml:space="preserve"> and all the candidates are talking about job creation. To hear the two parties talk, you’d think they were looking at two different states. Republicans see a gradual but steady </w:t>
      </w:r>
      <w:r w:rsidR="00627B4D" w:rsidRPr="008C042D">
        <w:rPr>
          <w:sz w:val="23"/>
          <w:szCs w:val="23"/>
        </w:rPr>
        <w:t>improvement</w:t>
      </w:r>
      <w:r w:rsidRPr="008C042D">
        <w:rPr>
          <w:sz w:val="23"/>
          <w:szCs w:val="23"/>
        </w:rPr>
        <w:t xml:space="preserve"> in the labor market since the recession ended in </w:t>
      </w:r>
      <w:r w:rsidR="000348D1">
        <w:rPr>
          <w:sz w:val="23"/>
          <w:szCs w:val="23"/>
        </w:rPr>
        <w:t>2009. Democrats see stagnation. There’s no disagreement,</w:t>
      </w:r>
      <w:r w:rsidR="002121F2">
        <w:rPr>
          <w:sz w:val="23"/>
          <w:szCs w:val="23"/>
        </w:rPr>
        <w:t xml:space="preserve"> however, that job creation is</w:t>
      </w:r>
      <w:r w:rsidR="000348D1">
        <w:rPr>
          <w:sz w:val="23"/>
          <w:szCs w:val="23"/>
        </w:rPr>
        <w:t xml:space="preserve"> paramount. And polls indicate voters care about it immensely. </w:t>
      </w:r>
    </w:p>
    <w:p w14:paraId="09519D2E" w14:textId="6726B58C" w:rsidR="00F26093" w:rsidRPr="008C042D" w:rsidRDefault="00F955CE" w:rsidP="005F1226">
      <w:pPr>
        <w:rPr>
          <w:sz w:val="23"/>
          <w:szCs w:val="23"/>
        </w:rPr>
      </w:pPr>
      <w:r w:rsidRPr="008C042D">
        <w:rPr>
          <w:sz w:val="23"/>
          <w:szCs w:val="23"/>
        </w:rPr>
        <w:br/>
      </w:r>
      <w:r w:rsidR="000348D1">
        <w:rPr>
          <w:sz w:val="23"/>
          <w:szCs w:val="23"/>
        </w:rPr>
        <w:t>But, j</w:t>
      </w:r>
      <w:r w:rsidR="008C042D">
        <w:rPr>
          <w:sz w:val="23"/>
          <w:szCs w:val="23"/>
        </w:rPr>
        <w:t>ob</w:t>
      </w:r>
      <w:r w:rsidR="00B150CD">
        <w:rPr>
          <w:sz w:val="23"/>
          <w:szCs w:val="23"/>
        </w:rPr>
        <w:t xml:space="preserve"> </w:t>
      </w:r>
      <w:r w:rsidR="00FE4BF9">
        <w:rPr>
          <w:sz w:val="23"/>
          <w:szCs w:val="23"/>
        </w:rPr>
        <w:t>creation is</w:t>
      </w:r>
      <w:r w:rsidR="008C042D">
        <w:rPr>
          <w:sz w:val="23"/>
          <w:szCs w:val="23"/>
        </w:rPr>
        <w:t xml:space="preserve"> a tough issue to tackle. So this edition of Guv Race 101 outline</w:t>
      </w:r>
      <w:r w:rsidR="00B150CD">
        <w:rPr>
          <w:sz w:val="23"/>
          <w:szCs w:val="23"/>
        </w:rPr>
        <w:t>s</w:t>
      </w:r>
      <w:r w:rsidR="008C042D">
        <w:rPr>
          <w:sz w:val="23"/>
          <w:szCs w:val="23"/>
        </w:rPr>
        <w:t xml:space="preserve"> some of the basics, highlight</w:t>
      </w:r>
      <w:r w:rsidR="00B150CD">
        <w:rPr>
          <w:sz w:val="23"/>
          <w:szCs w:val="23"/>
        </w:rPr>
        <w:t>s</w:t>
      </w:r>
      <w:r w:rsidR="008C042D">
        <w:rPr>
          <w:sz w:val="23"/>
          <w:szCs w:val="23"/>
        </w:rPr>
        <w:t xml:space="preserve"> the candidates’ plans </w:t>
      </w:r>
      <w:r w:rsidR="00627B4D" w:rsidRPr="008C042D">
        <w:rPr>
          <w:sz w:val="23"/>
          <w:szCs w:val="23"/>
        </w:rPr>
        <w:t>and offer</w:t>
      </w:r>
      <w:r w:rsidR="00B150CD">
        <w:rPr>
          <w:sz w:val="23"/>
          <w:szCs w:val="23"/>
        </w:rPr>
        <w:t>s</w:t>
      </w:r>
      <w:r w:rsidR="00627B4D" w:rsidRPr="008C042D">
        <w:rPr>
          <w:sz w:val="23"/>
          <w:szCs w:val="23"/>
        </w:rPr>
        <w:t xml:space="preserve"> you </w:t>
      </w:r>
      <w:proofErr w:type="gramStart"/>
      <w:r w:rsidR="00627B4D" w:rsidRPr="008C042D">
        <w:rPr>
          <w:sz w:val="23"/>
          <w:szCs w:val="23"/>
        </w:rPr>
        <w:t>places</w:t>
      </w:r>
      <w:proofErr w:type="gramEnd"/>
      <w:r w:rsidR="00627B4D" w:rsidRPr="008C042D">
        <w:rPr>
          <w:sz w:val="23"/>
          <w:szCs w:val="23"/>
        </w:rPr>
        <w:t xml:space="preserve"> to get more information </w:t>
      </w:r>
      <w:r w:rsidRPr="008C042D">
        <w:rPr>
          <w:sz w:val="23"/>
          <w:szCs w:val="23"/>
        </w:rPr>
        <w:t>before you step into the voting booth in May.</w:t>
      </w:r>
    </w:p>
    <w:p w14:paraId="58248444" w14:textId="77777777" w:rsidR="00F955CE" w:rsidRPr="008C042D" w:rsidRDefault="00F955CE" w:rsidP="005F1226">
      <w:pPr>
        <w:rPr>
          <w:rFonts w:asciiTheme="minorHAnsi" w:hAnsiTheme="minorHAnsi"/>
          <w:sz w:val="23"/>
          <w:szCs w:val="23"/>
        </w:rPr>
      </w:pPr>
    </w:p>
    <w:p w14:paraId="1B0795F3" w14:textId="241BF03E" w:rsidR="00F26093" w:rsidRPr="008C042D" w:rsidRDefault="00F26093" w:rsidP="005F1226">
      <w:pPr>
        <w:rPr>
          <w:rFonts w:asciiTheme="minorHAnsi" w:hAnsiTheme="minorHAnsi"/>
          <w:sz w:val="23"/>
          <w:szCs w:val="23"/>
        </w:rPr>
      </w:pPr>
      <w:r w:rsidRPr="008C042D">
        <w:rPr>
          <w:rFonts w:asciiTheme="minorHAnsi" w:hAnsiTheme="minorHAnsi"/>
          <w:sz w:val="23"/>
          <w:szCs w:val="23"/>
        </w:rPr>
        <w:t xml:space="preserve">-- </w:t>
      </w:r>
      <w:r w:rsidR="00F955CE" w:rsidRPr="008C042D">
        <w:rPr>
          <w:rFonts w:asciiTheme="minorHAnsi" w:hAnsiTheme="minorHAnsi"/>
          <w:sz w:val="23"/>
          <w:szCs w:val="23"/>
        </w:rPr>
        <w:t xml:space="preserve">April </w:t>
      </w:r>
      <w:r w:rsidR="00B150CD">
        <w:rPr>
          <w:rFonts w:asciiTheme="minorHAnsi" w:hAnsiTheme="minorHAnsi"/>
          <w:sz w:val="23"/>
          <w:szCs w:val="23"/>
        </w:rPr>
        <w:t>2</w:t>
      </w:r>
      <w:r w:rsidRPr="008C042D">
        <w:rPr>
          <w:rFonts w:asciiTheme="minorHAnsi" w:hAnsiTheme="minorHAnsi"/>
          <w:sz w:val="23"/>
          <w:szCs w:val="23"/>
        </w:rPr>
        <w:t>, 2014</w:t>
      </w:r>
    </w:p>
    <w:p w14:paraId="0D105383" w14:textId="77777777" w:rsidR="00F26093" w:rsidRPr="008C042D" w:rsidRDefault="00F26093" w:rsidP="00BA29E4">
      <w:pPr>
        <w:pBdr>
          <w:bottom w:val="single" w:sz="12" w:space="1" w:color="auto"/>
        </w:pBdr>
        <w:rPr>
          <w:rFonts w:eastAsia="Batang"/>
          <w:i/>
          <w:sz w:val="23"/>
          <w:szCs w:val="23"/>
        </w:rPr>
      </w:pPr>
    </w:p>
    <w:p w14:paraId="353D6D8F" w14:textId="77777777" w:rsidR="0011571A" w:rsidRPr="008C042D" w:rsidRDefault="0011571A" w:rsidP="00627B4D">
      <w:pPr>
        <w:rPr>
          <w:sz w:val="23"/>
          <w:szCs w:val="23"/>
        </w:rPr>
      </w:pPr>
    </w:p>
    <w:p w14:paraId="3B071148" w14:textId="77777777" w:rsidR="0011571A" w:rsidRPr="008C042D" w:rsidRDefault="0011571A" w:rsidP="0011571A">
      <w:pPr>
        <w:jc w:val="center"/>
        <w:rPr>
          <w:rFonts w:asciiTheme="minorHAnsi" w:hAnsiTheme="minorHAnsi"/>
          <w:b/>
          <w:color w:val="11AEE4"/>
          <w:sz w:val="28"/>
          <w:szCs w:val="28"/>
        </w:rPr>
      </w:pPr>
      <w:r w:rsidRPr="008C042D">
        <w:rPr>
          <w:rFonts w:asciiTheme="minorHAnsi" w:hAnsiTheme="minorHAnsi"/>
          <w:b/>
          <w:color w:val="11AEE4"/>
          <w:sz w:val="28"/>
          <w:szCs w:val="28"/>
        </w:rPr>
        <w:t>The Basics</w:t>
      </w:r>
    </w:p>
    <w:p w14:paraId="2B000686" w14:textId="77777777" w:rsidR="0011571A" w:rsidRPr="008C042D" w:rsidRDefault="0011571A" w:rsidP="00627B4D">
      <w:pPr>
        <w:rPr>
          <w:sz w:val="23"/>
          <w:szCs w:val="23"/>
        </w:rPr>
      </w:pPr>
    </w:p>
    <w:p w14:paraId="028CA8B8" w14:textId="4335E4B2" w:rsidR="0011571A" w:rsidRPr="008C042D" w:rsidRDefault="0011571A" w:rsidP="00627B4D">
      <w:pPr>
        <w:rPr>
          <w:b/>
          <w:color w:val="11AEE4"/>
          <w:sz w:val="23"/>
          <w:szCs w:val="23"/>
        </w:rPr>
      </w:pPr>
      <w:r w:rsidRPr="008C042D">
        <w:rPr>
          <w:b/>
          <w:color w:val="11AEE4"/>
          <w:sz w:val="23"/>
          <w:szCs w:val="23"/>
        </w:rPr>
        <w:t xml:space="preserve">So which of </w:t>
      </w:r>
      <w:r w:rsidR="00640874" w:rsidRPr="008C042D">
        <w:rPr>
          <w:b/>
          <w:color w:val="11AEE4"/>
          <w:sz w:val="23"/>
          <w:szCs w:val="23"/>
        </w:rPr>
        <w:t>these folks is going to turn Pennsylvania</w:t>
      </w:r>
      <w:r w:rsidRPr="008C042D">
        <w:rPr>
          <w:b/>
          <w:color w:val="11AEE4"/>
          <w:sz w:val="23"/>
          <w:szCs w:val="23"/>
        </w:rPr>
        <w:t xml:space="preserve"> into a jobs machine?</w:t>
      </w:r>
    </w:p>
    <w:p w14:paraId="670E8A03" w14:textId="5F45048E" w:rsidR="00627B4D" w:rsidRPr="008C042D" w:rsidRDefault="0011571A" w:rsidP="005A77E4">
      <w:pPr>
        <w:rPr>
          <w:sz w:val="23"/>
          <w:szCs w:val="23"/>
        </w:rPr>
      </w:pPr>
      <w:r w:rsidRPr="008C042D">
        <w:rPr>
          <w:sz w:val="23"/>
          <w:szCs w:val="23"/>
        </w:rPr>
        <w:t>Good place to start. The fact of the matter is that the issue of job</w:t>
      </w:r>
      <w:r w:rsidR="00B150CD">
        <w:rPr>
          <w:sz w:val="23"/>
          <w:szCs w:val="23"/>
        </w:rPr>
        <w:t xml:space="preserve"> creation </w:t>
      </w:r>
      <w:r w:rsidRPr="008C042D">
        <w:rPr>
          <w:sz w:val="23"/>
          <w:szCs w:val="23"/>
        </w:rPr>
        <w:t xml:space="preserve">is both enormous </w:t>
      </w:r>
      <w:r w:rsidRPr="008C042D">
        <w:rPr>
          <w:i/>
          <w:sz w:val="23"/>
          <w:szCs w:val="23"/>
        </w:rPr>
        <w:t>and</w:t>
      </w:r>
      <w:r w:rsidRPr="008C042D">
        <w:rPr>
          <w:sz w:val="23"/>
          <w:szCs w:val="23"/>
        </w:rPr>
        <w:t xml:space="preserve"> enormously complicated. Trends in the national economy, </w:t>
      </w:r>
      <w:r w:rsidR="00627B4D" w:rsidRPr="008C042D">
        <w:rPr>
          <w:sz w:val="23"/>
          <w:szCs w:val="23"/>
        </w:rPr>
        <w:t>g</w:t>
      </w:r>
      <w:r w:rsidRPr="008C042D">
        <w:rPr>
          <w:sz w:val="23"/>
          <w:szCs w:val="23"/>
        </w:rPr>
        <w:t>lobalization, interest rates,</w:t>
      </w:r>
      <w:r w:rsidR="00627B4D" w:rsidRPr="008C042D">
        <w:rPr>
          <w:sz w:val="23"/>
          <w:szCs w:val="23"/>
        </w:rPr>
        <w:t xml:space="preserve"> federal spending and tax policy all play a role in </w:t>
      </w:r>
      <w:r w:rsidR="004A6839" w:rsidRPr="008C042D">
        <w:rPr>
          <w:sz w:val="23"/>
          <w:szCs w:val="23"/>
        </w:rPr>
        <w:t>the jobs climate</w:t>
      </w:r>
      <w:r w:rsidR="00B150CD">
        <w:rPr>
          <w:sz w:val="23"/>
          <w:szCs w:val="23"/>
        </w:rPr>
        <w:t xml:space="preserve"> in every state. </w:t>
      </w:r>
      <w:r w:rsidR="008B102F" w:rsidRPr="008C042D">
        <w:rPr>
          <w:sz w:val="23"/>
          <w:szCs w:val="23"/>
        </w:rPr>
        <w:t>Even measuring the jobs climate isn’t simple. There a</w:t>
      </w:r>
      <w:r w:rsidR="008B102F">
        <w:rPr>
          <w:sz w:val="23"/>
          <w:szCs w:val="23"/>
        </w:rPr>
        <w:t>re</w:t>
      </w:r>
      <w:r w:rsidR="008B102F" w:rsidRPr="008C042D">
        <w:rPr>
          <w:sz w:val="23"/>
          <w:szCs w:val="23"/>
        </w:rPr>
        <w:t xml:space="preserve"> different numbers to consider and</w:t>
      </w:r>
      <w:r w:rsidR="008B102F">
        <w:rPr>
          <w:sz w:val="23"/>
          <w:szCs w:val="23"/>
        </w:rPr>
        <w:t>,</w:t>
      </w:r>
      <w:r w:rsidR="008B102F" w:rsidRPr="008C042D">
        <w:rPr>
          <w:sz w:val="23"/>
          <w:szCs w:val="23"/>
        </w:rPr>
        <w:t xml:space="preserve"> in some cases, different ways to interpret those </w:t>
      </w:r>
      <w:r w:rsidR="00FE4BF9" w:rsidRPr="008C042D">
        <w:rPr>
          <w:sz w:val="23"/>
          <w:szCs w:val="23"/>
        </w:rPr>
        <w:t>numbers</w:t>
      </w:r>
      <w:r w:rsidR="00FE4BF9">
        <w:rPr>
          <w:sz w:val="23"/>
          <w:szCs w:val="23"/>
        </w:rPr>
        <w:t>.</w:t>
      </w:r>
      <w:r w:rsidR="00FE4BF9" w:rsidRPr="008C042D">
        <w:rPr>
          <w:sz w:val="23"/>
          <w:szCs w:val="23"/>
        </w:rPr>
        <w:t xml:space="preserve"> Although</w:t>
      </w:r>
      <w:r w:rsidRPr="008C042D">
        <w:rPr>
          <w:sz w:val="23"/>
          <w:szCs w:val="23"/>
        </w:rPr>
        <w:t xml:space="preserve"> state policy is important, there are limits to what a governor alone can do.</w:t>
      </w:r>
    </w:p>
    <w:p w14:paraId="149C5519" w14:textId="77777777" w:rsidR="00627B4D" w:rsidRPr="008C042D" w:rsidRDefault="00627B4D" w:rsidP="005A77E4">
      <w:pPr>
        <w:rPr>
          <w:rFonts w:asciiTheme="minorHAnsi" w:hAnsiTheme="minorHAnsi"/>
          <w:b/>
          <w:color w:val="11AEE4"/>
          <w:sz w:val="23"/>
          <w:szCs w:val="23"/>
        </w:rPr>
      </w:pPr>
    </w:p>
    <w:p w14:paraId="112E2D3C" w14:textId="77777777" w:rsidR="004F6787" w:rsidRDefault="0011571A" w:rsidP="00F03F4A">
      <w:pPr>
        <w:rPr>
          <w:sz w:val="23"/>
          <w:szCs w:val="23"/>
        </w:rPr>
      </w:pPr>
      <w:r w:rsidRPr="008C042D">
        <w:rPr>
          <w:b/>
          <w:color w:val="11AEE4"/>
          <w:sz w:val="23"/>
          <w:szCs w:val="23"/>
        </w:rPr>
        <w:t xml:space="preserve">Fair enough. </w:t>
      </w:r>
      <w:r w:rsidR="00D62A86" w:rsidRPr="008C042D">
        <w:rPr>
          <w:b/>
          <w:color w:val="11AEE4"/>
          <w:sz w:val="23"/>
          <w:szCs w:val="23"/>
        </w:rPr>
        <w:t xml:space="preserve">Can </w:t>
      </w:r>
      <w:r w:rsidR="009F2506" w:rsidRPr="008C042D">
        <w:rPr>
          <w:b/>
          <w:color w:val="11AEE4"/>
          <w:sz w:val="23"/>
          <w:szCs w:val="23"/>
        </w:rPr>
        <w:t>we at least see how the state weathered the recession?</w:t>
      </w:r>
      <w:r w:rsidR="00F955CE" w:rsidRPr="008C042D">
        <w:rPr>
          <w:b/>
          <w:color w:val="11AEE4"/>
          <w:sz w:val="23"/>
          <w:szCs w:val="23"/>
        </w:rPr>
        <w:br/>
      </w:r>
      <w:r w:rsidR="00A629B6" w:rsidRPr="008C042D">
        <w:rPr>
          <w:sz w:val="23"/>
          <w:szCs w:val="23"/>
        </w:rPr>
        <w:t>Compared</w:t>
      </w:r>
      <w:r w:rsidR="00F955CE" w:rsidRPr="008C042D">
        <w:rPr>
          <w:sz w:val="23"/>
          <w:szCs w:val="23"/>
        </w:rPr>
        <w:t xml:space="preserve"> to the rest of the country</w:t>
      </w:r>
      <w:r w:rsidR="00FE0738" w:rsidRPr="008C042D">
        <w:rPr>
          <w:sz w:val="23"/>
          <w:szCs w:val="23"/>
        </w:rPr>
        <w:t>,</w:t>
      </w:r>
      <w:r w:rsidR="00F955CE" w:rsidRPr="008C042D">
        <w:rPr>
          <w:sz w:val="23"/>
          <w:szCs w:val="23"/>
        </w:rPr>
        <w:t xml:space="preserve"> </w:t>
      </w:r>
      <w:r w:rsidR="00A629B6" w:rsidRPr="008C042D">
        <w:rPr>
          <w:sz w:val="23"/>
          <w:szCs w:val="23"/>
        </w:rPr>
        <w:t>Pennsylvania rode</w:t>
      </w:r>
      <w:r w:rsidR="00F955CE" w:rsidRPr="008C042D">
        <w:rPr>
          <w:sz w:val="23"/>
          <w:szCs w:val="23"/>
        </w:rPr>
        <w:t xml:space="preserve"> out the recession fairly well. The national unemployment rate peaked around 10 percent in 2009. Our state topped out at 8.7 percent in 2010, not long after the recession ended.</w:t>
      </w:r>
      <w:r w:rsidR="00F955CE" w:rsidRPr="008C042D">
        <w:rPr>
          <w:sz w:val="23"/>
          <w:szCs w:val="23"/>
        </w:rPr>
        <w:br/>
      </w:r>
      <w:r w:rsidR="00F955CE" w:rsidRPr="008C042D">
        <w:rPr>
          <w:sz w:val="23"/>
          <w:szCs w:val="23"/>
        </w:rPr>
        <w:br/>
      </w:r>
      <w:r w:rsidR="00F955CE" w:rsidRPr="008C042D">
        <w:rPr>
          <w:b/>
          <w:color w:val="11AEE4"/>
          <w:sz w:val="23"/>
          <w:szCs w:val="23"/>
        </w:rPr>
        <w:t>How are we doing now?</w:t>
      </w:r>
      <w:r w:rsidR="00A629B6" w:rsidRPr="008C042D">
        <w:rPr>
          <w:sz w:val="23"/>
          <w:szCs w:val="23"/>
        </w:rPr>
        <w:br/>
      </w:r>
      <w:r w:rsidR="00F955CE" w:rsidRPr="008C042D">
        <w:rPr>
          <w:sz w:val="23"/>
          <w:szCs w:val="23"/>
        </w:rPr>
        <w:t xml:space="preserve">If you want to see a cup half-full, there’s good news. The state’s unemployment rate as of February is 6.2 percent (397,000 </w:t>
      </w:r>
      <w:r w:rsidR="00FD5BEC" w:rsidRPr="008C042D">
        <w:rPr>
          <w:sz w:val="23"/>
          <w:szCs w:val="23"/>
        </w:rPr>
        <w:t xml:space="preserve">job-seekers </w:t>
      </w:r>
      <w:r w:rsidR="00F955CE" w:rsidRPr="008C042D">
        <w:rPr>
          <w:sz w:val="23"/>
          <w:szCs w:val="23"/>
        </w:rPr>
        <w:t xml:space="preserve">without jobs), versus the nation’s 6.7 percent. </w:t>
      </w:r>
      <w:r w:rsidR="008D5188" w:rsidRPr="008C042D">
        <w:rPr>
          <w:sz w:val="23"/>
          <w:szCs w:val="23"/>
        </w:rPr>
        <w:t>(</w:t>
      </w:r>
      <w:r w:rsidR="00220E88">
        <w:rPr>
          <w:sz w:val="23"/>
          <w:szCs w:val="23"/>
        </w:rPr>
        <w:t xml:space="preserve">Philly isn’t doing as well: </w:t>
      </w:r>
      <w:r w:rsidR="00B247F9" w:rsidRPr="008C042D">
        <w:rPr>
          <w:sz w:val="23"/>
          <w:szCs w:val="23"/>
        </w:rPr>
        <w:t xml:space="preserve">As of </w:t>
      </w:r>
      <w:r w:rsidR="000E1493" w:rsidRPr="008C042D">
        <w:rPr>
          <w:sz w:val="23"/>
          <w:szCs w:val="23"/>
        </w:rPr>
        <w:t>November 2013</w:t>
      </w:r>
      <w:r w:rsidR="00B247F9" w:rsidRPr="008C042D">
        <w:rPr>
          <w:sz w:val="23"/>
          <w:szCs w:val="23"/>
        </w:rPr>
        <w:t>,</w:t>
      </w:r>
      <w:r w:rsidR="008C042D">
        <w:rPr>
          <w:sz w:val="23"/>
          <w:szCs w:val="23"/>
        </w:rPr>
        <w:t xml:space="preserve"> the</w:t>
      </w:r>
      <w:r w:rsidR="00B247F9" w:rsidRPr="008C042D">
        <w:rPr>
          <w:sz w:val="23"/>
          <w:szCs w:val="23"/>
        </w:rPr>
        <w:t xml:space="preserve"> </w:t>
      </w:r>
      <w:r w:rsidR="00220E88">
        <w:rPr>
          <w:sz w:val="23"/>
          <w:szCs w:val="23"/>
        </w:rPr>
        <w:t xml:space="preserve">city’s </w:t>
      </w:r>
      <w:r w:rsidR="000E1493" w:rsidRPr="008C042D">
        <w:rPr>
          <w:sz w:val="23"/>
          <w:szCs w:val="23"/>
        </w:rPr>
        <w:t xml:space="preserve">unemployment rate </w:t>
      </w:r>
      <w:r w:rsidR="008C042D">
        <w:rPr>
          <w:sz w:val="23"/>
          <w:szCs w:val="23"/>
        </w:rPr>
        <w:t>was</w:t>
      </w:r>
      <w:r w:rsidR="000E1493" w:rsidRPr="008C042D">
        <w:rPr>
          <w:sz w:val="23"/>
          <w:szCs w:val="23"/>
        </w:rPr>
        <w:t xml:space="preserve"> 9.5 percent</w:t>
      </w:r>
      <w:r w:rsidR="008D5188" w:rsidRPr="008C042D">
        <w:rPr>
          <w:sz w:val="23"/>
          <w:szCs w:val="23"/>
        </w:rPr>
        <w:t xml:space="preserve">.) </w:t>
      </w:r>
      <w:r w:rsidR="008C042D">
        <w:rPr>
          <w:sz w:val="23"/>
          <w:szCs w:val="23"/>
        </w:rPr>
        <w:t>And P</w:t>
      </w:r>
      <w:r w:rsidR="000818D0">
        <w:rPr>
          <w:sz w:val="23"/>
          <w:szCs w:val="23"/>
        </w:rPr>
        <w:t>a.</w:t>
      </w:r>
      <w:r w:rsidR="008C042D">
        <w:rPr>
          <w:sz w:val="23"/>
          <w:szCs w:val="23"/>
        </w:rPr>
        <w:t xml:space="preserve"> has</w:t>
      </w:r>
      <w:r w:rsidR="00F955CE" w:rsidRPr="008C042D">
        <w:rPr>
          <w:sz w:val="23"/>
          <w:szCs w:val="23"/>
        </w:rPr>
        <w:t xml:space="preserve"> been creating jobs in the past three years, though</w:t>
      </w:r>
      <w:r w:rsidR="00220E88">
        <w:rPr>
          <w:sz w:val="23"/>
          <w:szCs w:val="23"/>
        </w:rPr>
        <w:t xml:space="preserve"> exactly </w:t>
      </w:r>
      <w:r w:rsidR="00F955CE" w:rsidRPr="008C042D">
        <w:rPr>
          <w:sz w:val="23"/>
          <w:szCs w:val="23"/>
        </w:rPr>
        <w:t>how many is debatable.</w:t>
      </w:r>
      <w:r w:rsidR="00F955CE" w:rsidRPr="008C042D">
        <w:rPr>
          <w:sz w:val="23"/>
          <w:szCs w:val="23"/>
        </w:rPr>
        <w:br/>
      </w:r>
      <w:r w:rsidR="00F955CE" w:rsidRPr="008C042D">
        <w:rPr>
          <w:sz w:val="23"/>
          <w:szCs w:val="23"/>
        </w:rPr>
        <w:br/>
      </w:r>
      <w:r w:rsidR="00640874" w:rsidRPr="008C042D">
        <w:rPr>
          <w:b/>
          <w:color w:val="11AEE4"/>
          <w:sz w:val="23"/>
          <w:szCs w:val="23"/>
        </w:rPr>
        <w:t xml:space="preserve">What about the </w:t>
      </w:r>
      <w:r w:rsidR="00F955CE" w:rsidRPr="008C042D">
        <w:rPr>
          <w:b/>
          <w:color w:val="11AEE4"/>
          <w:sz w:val="23"/>
          <w:szCs w:val="23"/>
        </w:rPr>
        <w:t>pessimists</w:t>
      </w:r>
      <w:r w:rsidR="00640874" w:rsidRPr="008C042D">
        <w:rPr>
          <w:b/>
          <w:color w:val="11AEE4"/>
          <w:sz w:val="23"/>
          <w:szCs w:val="23"/>
        </w:rPr>
        <w:t xml:space="preserve"> out there</w:t>
      </w:r>
      <w:r w:rsidR="00F955CE" w:rsidRPr="008C042D">
        <w:rPr>
          <w:b/>
          <w:color w:val="11AEE4"/>
          <w:sz w:val="23"/>
          <w:szCs w:val="23"/>
        </w:rPr>
        <w:t>?</w:t>
      </w:r>
      <w:r w:rsidR="00F955CE" w:rsidRPr="008C042D">
        <w:rPr>
          <w:sz w:val="23"/>
          <w:szCs w:val="23"/>
        </w:rPr>
        <w:br/>
        <w:t xml:space="preserve">Regardless of how you crunch numbers, Pennsylvania has </w:t>
      </w:r>
      <w:r w:rsidR="00DA4435" w:rsidRPr="008C042D">
        <w:rPr>
          <w:sz w:val="23"/>
          <w:szCs w:val="23"/>
        </w:rPr>
        <w:t>a lagging job creation rate</w:t>
      </w:r>
      <w:r w:rsidR="00D244E0">
        <w:rPr>
          <w:sz w:val="23"/>
          <w:szCs w:val="23"/>
        </w:rPr>
        <w:t>.</w:t>
      </w:r>
      <w:r w:rsidR="00036619">
        <w:rPr>
          <w:sz w:val="23"/>
          <w:szCs w:val="23"/>
        </w:rPr>
        <w:t xml:space="preserve"> </w:t>
      </w:r>
      <w:r w:rsidR="003A7EB2">
        <w:rPr>
          <w:sz w:val="23"/>
          <w:szCs w:val="23"/>
        </w:rPr>
        <w:t xml:space="preserve">Several </w:t>
      </w:r>
      <w:r w:rsidR="00036619">
        <w:rPr>
          <w:sz w:val="23"/>
          <w:szCs w:val="23"/>
        </w:rPr>
        <w:t>estimates put P</w:t>
      </w:r>
      <w:r w:rsidR="00220E88">
        <w:rPr>
          <w:sz w:val="23"/>
          <w:szCs w:val="23"/>
        </w:rPr>
        <w:t xml:space="preserve">ennsylvania </w:t>
      </w:r>
      <w:r w:rsidR="00036619">
        <w:rPr>
          <w:sz w:val="23"/>
          <w:szCs w:val="23"/>
        </w:rPr>
        <w:t>in the bottom fifth of all states in job creation since the recession, and things may not get better soon. A</w:t>
      </w:r>
      <w:r w:rsidR="00DA4435" w:rsidRPr="008C042D">
        <w:rPr>
          <w:sz w:val="23"/>
          <w:szCs w:val="23"/>
        </w:rPr>
        <w:t xml:space="preserve">ccording </w:t>
      </w:r>
      <w:r w:rsidR="008D5188" w:rsidRPr="008C042D">
        <w:rPr>
          <w:sz w:val="23"/>
          <w:szCs w:val="23"/>
        </w:rPr>
        <w:t xml:space="preserve">to a recent </w:t>
      </w:r>
      <w:r w:rsidR="00220E88">
        <w:rPr>
          <w:sz w:val="23"/>
          <w:szCs w:val="23"/>
        </w:rPr>
        <w:t xml:space="preserve">report from The </w:t>
      </w:r>
      <w:r w:rsidR="00DA4435" w:rsidRPr="008C042D">
        <w:rPr>
          <w:sz w:val="23"/>
          <w:szCs w:val="23"/>
        </w:rPr>
        <w:t>Pew Charitable Trust</w:t>
      </w:r>
      <w:r w:rsidR="00220E88">
        <w:rPr>
          <w:sz w:val="23"/>
          <w:szCs w:val="23"/>
        </w:rPr>
        <w:t>s</w:t>
      </w:r>
      <w:r w:rsidR="000818D0">
        <w:rPr>
          <w:sz w:val="23"/>
          <w:szCs w:val="23"/>
        </w:rPr>
        <w:t>,</w:t>
      </w:r>
      <w:r w:rsidR="008D5188" w:rsidRPr="008C042D">
        <w:rPr>
          <w:sz w:val="23"/>
          <w:szCs w:val="23"/>
        </w:rPr>
        <w:t xml:space="preserve"> projected job growth in 2014 is just 1.3 percent, 41</w:t>
      </w:r>
      <w:r w:rsidR="008D5188" w:rsidRPr="008C042D">
        <w:rPr>
          <w:sz w:val="23"/>
          <w:szCs w:val="23"/>
          <w:vertAlign w:val="superscript"/>
        </w:rPr>
        <w:t>st</w:t>
      </w:r>
      <w:r w:rsidR="008D5188" w:rsidRPr="008C042D">
        <w:rPr>
          <w:sz w:val="23"/>
          <w:szCs w:val="23"/>
        </w:rPr>
        <w:t xml:space="preserve"> out of 50 states.</w:t>
      </w:r>
    </w:p>
    <w:p w14:paraId="21A8751F" w14:textId="338A0B06" w:rsidR="00023D01" w:rsidRPr="008C042D" w:rsidRDefault="00F955CE" w:rsidP="00F03F4A">
      <w:pPr>
        <w:rPr>
          <w:sz w:val="23"/>
          <w:szCs w:val="23"/>
        </w:rPr>
      </w:pPr>
      <w:r w:rsidRPr="008C042D">
        <w:rPr>
          <w:sz w:val="23"/>
          <w:szCs w:val="23"/>
        </w:rPr>
        <w:br/>
      </w:r>
      <w:r w:rsidRPr="008C042D">
        <w:rPr>
          <w:sz w:val="23"/>
          <w:szCs w:val="23"/>
        </w:rPr>
        <w:br/>
      </w:r>
      <w:r w:rsidR="00680851" w:rsidRPr="008C042D">
        <w:rPr>
          <w:b/>
          <w:color w:val="11AEE4"/>
          <w:sz w:val="23"/>
          <w:szCs w:val="23"/>
        </w:rPr>
        <w:lastRenderedPageBreak/>
        <w:t xml:space="preserve">Ok. </w:t>
      </w:r>
      <w:r w:rsidR="00E670A4" w:rsidRPr="008C042D">
        <w:rPr>
          <w:b/>
          <w:color w:val="11AEE4"/>
          <w:sz w:val="23"/>
          <w:szCs w:val="23"/>
        </w:rPr>
        <w:t xml:space="preserve">So </w:t>
      </w:r>
      <w:r w:rsidR="00680851" w:rsidRPr="008C042D">
        <w:rPr>
          <w:b/>
          <w:color w:val="11AEE4"/>
          <w:sz w:val="23"/>
          <w:szCs w:val="23"/>
        </w:rPr>
        <w:t>i</w:t>
      </w:r>
      <w:r w:rsidR="00BF7EFC" w:rsidRPr="008C042D">
        <w:rPr>
          <w:b/>
          <w:color w:val="11AEE4"/>
          <w:sz w:val="23"/>
          <w:szCs w:val="23"/>
        </w:rPr>
        <w:t>f I’m</w:t>
      </w:r>
      <w:r w:rsidRPr="008C042D">
        <w:rPr>
          <w:b/>
          <w:color w:val="11AEE4"/>
          <w:sz w:val="23"/>
          <w:szCs w:val="23"/>
        </w:rPr>
        <w:t xml:space="preserve"> out of work, where’s my be</w:t>
      </w:r>
      <w:r w:rsidR="00365A70">
        <w:rPr>
          <w:b/>
          <w:color w:val="11AEE4"/>
          <w:sz w:val="23"/>
          <w:szCs w:val="23"/>
        </w:rPr>
        <w:t>st chance of finding a job in Pa.</w:t>
      </w:r>
      <w:r w:rsidRPr="008C042D">
        <w:rPr>
          <w:b/>
          <w:color w:val="11AEE4"/>
          <w:sz w:val="23"/>
          <w:szCs w:val="23"/>
        </w:rPr>
        <w:t>?</w:t>
      </w:r>
      <w:r w:rsidRPr="008C042D">
        <w:rPr>
          <w:sz w:val="23"/>
          <w:szCs w:val="23"/>
        </w:rPr>
        <w:br/>
        <w:t xml:space="preserve">Take up </w:t>
      </w:r>
      <w:r w:rsidR="00640874" w:rsidRPr="008C042D">
        <w:rPr>
          <w:sz w:val="23"/>
          <w:szCs w:val="23"/>
        </w:rPr>
        <w:t>drilling</w:t>
      </w:r>
      <w:r w:rsidRPr="008C042D">
        <w:rPr>
          <w:sz w:val="23"/>
          <w:szCs w:val="23"/>
        </w:rPr>
        <w:t xml:space="preserve">. </w:t>
      </w:r>
      <w:r w:rsidR="000E1493" w:rsidRPr="008C042D">
        <w:rPr>
          <w:sz w:val="23"/>
          <w:szCs w:val="23"/>
        </w:rPr>
        <w:t xml:space="preserve">The </w:t>
      </w:r>
      <w:r w:rsidR="00220E88">
        <w:rPr>
          <w:sz w:val="23"/>
          <w:szCs w:val="23"/>
        </w:rPr>
        <w:t xml:space="preserve">U.S. </w:t>
      </w:r>
      <w:r w:rsidR="000E1493" w:rsidRPr="008C042D">
        <w:rPr>
          <w:sz w:val="23"/>
          <w:szCs w:val="23"/>
        </w:rPr>
        <w:t>Bureau of Labor Statistics reports</w:t>
      </w:r>
      <w:r w:rsidRPr="008C042D">
        <w:rPr>
          <w:sz w:val="23"/>
          <w:szCs w:val="23"/>
        </w:rPr>
        <w:t xml:space="preserve"> oil and natural gas mining created more than 15,000 jobs since 2007. That’s a 259 percent increase within that</w:t>
      </w:r>
      <w:r w:rsidR="00680851" w:rsidRPr="008C042D">
        <w:rPr>
          <w:sz w:val="23"/>
          <w:szCs w:val="23"/>
        </w:rPr>
        <w:t xml:space="preserve"> burgeoning </w:t>
      </w:r>
      <w:r w:rsidRPr="008C042D">
        <w:rPr>
          <w:sz w:val="23"/>
          <w:szCs w:val="23"/>
        </w:rPr>
        <w:t>industry.</w:t>
      </w:r>
      <w:r w:rsidR="000818D0" w:rsidRPr="008C042D">
        <w:rPr>
          <w:sz w:val="23"/>
          <w:szCs w:val="23"/>
        </w:rPr>
        <w:t xml:space="preserve"> </w:t>
      </w:r>
      <w:r w:rsidRPr="008C042D">
        <w:rPr>
          <w:sz w:val="23"/>
          <w:szCs w:val="23"/>
        </w:rPr>
        <w:t>Nothing else in the state</w:t>
      </w:r>
      <w:r w:rsidR="00E670A4" w:rsidRPr="008C042D">
        <w:rPr>
          <w:sz w:val="23"/>
          <w:szCs w:val="23"/>
        </w:rPr>
        <w:t xml:space="preserve"> comes close in job growth.</w:t>
      </w:r>
      <w:r w:rsidRPr="008C042D">
        <w:rPr>
          <w:sz w:val="23"/>
          <w:szCs w:val="23"/>
        </w:rPr>
        <w:br/>
      </w:r>
      <w:r w:rsidRPr="008C042D">
        <w:rPr>
          <w:sz w:val="23"/>
          <w:szCs w:val="23"/>
        </w:rPr>
        <w:br/>
      </w:r>
      <w:proofErr w:type="gramStart"/>
      <w:r w:rsidRPr="008C042D">
        <w:rPr>
          <w:b/>
          <w:color w:val="11AEE4"/>
          <w:sz w:val="23"/>
          <w:szCs w:val="23"/>
        </w:rPr>
        <w:t>And if I don’t want to put on a hard hat?</w:t>
      </w:r>
      <w:proofErr w:type="gramEnd"/>
      <w:r w:rsidRPr="008C042D">
        <w:rPr>
          <w:sz w:val="23"/>
          <w:szCs w:val="23"/>
        </w:rPr>
        <w:br/>
        <w:t>Education and Health Services jobs are doing well, adding 86,200 positions since 2007, an eight percent increase. Just watch out for manufacturing. In seven years the state lost 94,800 manufacturing jobs, a 14.5 percent decline.</w:t>
      </w:r>
      <w:r w:rsidRPr="008C042D">
        <w:rPr>
          <w:sz w:val="23"/>
          <w:szCs w:val="23"/>
        </w:rPr>
        <w:br/>
      </w:r>
      <w:r w:rsidRPr="008C042D">
        <w:rPr>
          <w:sz w:val="23"/>
          <w:szCs w:val="23"/>
        </w:rPr>
        <w:br/>
      </w:r>
      <w:r w:rsidR="008D5188" w:rsidRPr="008C042D">
        <w:rPr>
          <w:b/>
          <w:color w:val="11AEE4"/>
          <w:sz w:val="23"/>
          <w:szCs w:val="23"/>
        </w:rPr>
        <w:t>So w</w:t>
      </w:r>
      <w:r w:rsidRPr="008C042D">
        <w:rPr>
          <w:b/>
          <w:color w:val="11AEE4"/>
          <w:sz w:val="23"/>
          <w:szCs w:val="23"/>
        </w:rPr>
        <w:t xml:space="preserve">hat's the final word on </w:t>
      </w:r>
      <w:r w:rsidR="008D5188" w:rsidRPr="008C042D">
        <w:rPr>
          <w:b/>
          <w:color w:val="11AEE4"/>
          <w:sz w:val="23"/>
          <w:szCs w:val="23"/>
        </w:rPr>
        <w:t>job</w:t>
      </w:r>
      <w:r w:rsidR="00220E88">
        <w:rPr>
          <w:b/>
          <w:color w:val="11AEE4"/>
          <w:sz w:val="23"/>
          <w:szCs w:val="23"/>
        </w:rPr>
        <w:t xml:space="preserve"> creation </w:t>
      </w:r>
      <w:r w:rsidR="008D5188" w:rsidRPr="008C042D">
        <w:rPr>
          <w:b/>
          <w:color w:val="11AEE4"/>
          <w:sz w:val="23"/>
          <w:szCs w:val="23"/>
        </w:rPr>
        <w:t>in Pennsylvania</w:t>
      </w:r>
      <w:r w:rsidRPr="008C042D">
        <w:rPr>
          <w:b/>
          <w:color w:val="11AEE4"/>
          <w:sz w:val="23"/>
          <w:szCs w:val="23"/>
        </w:rPr>
        <w:t>?</w:t>
      </w:r>
      <w:r w:rsidR="000E1493" w:rsidRPr="008C042D">
        <w:rPr>
          <w:sz w:val="23"/>
          <w:szCs w:val="23"/>
        </w:rPr>
        <w:br/>
        <w:t>It d</w:t>
      </w:r>
      <w:r w:rsidRPr="008C042D">
        <w:rPr>
          <w:sz w:val="23"/>
          <w:szCs w:val="23"/>
        </w:rPr>
        <w:t>epends</w:t>
      </w:r>
      <w:r w:rsidR="00FE4BF9">
        <w:rPr>
          <w:sz w:val="23"/>
          <w:szCs w:val="23"/>
        </w:rPr>
        <w:t xml:space="preserve"> </w:t>
      </w:r>
      <w:r w:rsidRPr="008C042D">
        <w:rPr>
          <w:sz w:val="23"/>
          <w:szCs w:val="23"/>
        </w:rPr>
        <w:t>who you talk to. Some, like Governor Tom Corbett, see the state holding firm. The recession didn’t slam Pennsylvania as badly as other states, so we didn’t have as much ground to make u</w:t>
      </w:r>
      <w:r w:rsidR="00BF7EFC" w:rsidRPr="008C042D">
        <w:rPr>
          <w:sz w:val="23"/>
          <w:szCs w:val="23"/>
        </w:rPr>
        <w:t xml:space="preserve">p. </w:t>
      </w:r>
      <w:r w:rsidR="000E1493" w:rsidRPr="008C042D">
        <w:rPr>
          <w:sz w:val="23"/>
          <w:szCs w:val="23"/>
        </w:rPr>
        <w:t xml:space="preserve">Generally, </w:t>
      </w:r>
      <w:r w:rsidRPr="008C042D">
        <w:rPr>
          <w:sz w:val="23"/>
          <w:szCs w:val="23"/>
        </w:rPr>
        <w:t xml:space="preserve">Democrats argue the low job growth is caused by a failure to invest more in job training, a </w:t>
      </w:r>
      <w:r w:rsidR="00BF7EFC" w:rsidRPr="008C042D">
        <w:rPr>
          <w:sz w:val="23"/>
          <w:szCs w:val="23"/>
        </w:rPr>
        <w:t>lack of</w:t>
      </w:r>
      <w:r w:rsidRPr="008C042D">
        <w:rPr>
          <w:sz w:val="23"/>
          <w:szCs w:val="23"/>
        </w:rPr>
        <w:t xml:space="preserve"> infrastructure</w:t>
      </w:r>
      <w:r w:rsidR="00BF7EFC" w:rsidRPr="008C042D">
        <w:rPr>
          <w:sz w:val="23"/>
          <w:szCs w:val="23"/>
        </w:rPr>
        <w:t xml:space="preserve"> spending </w:t>
      </w:r>
      <w:r w:rsidRPr="008C042D">
        <w:rPr>
          <w:sz w:val="23"/>
          <w:szCs w:val="23"/>
        </w:rPr>
        <w:t xml:space="preserve">and a business friendly tax structure that has </w:t>
      </w:r>
      <w:r w:rsidR="00564A93" w:rsidRPr="008C042D">
        <w:rPr>
          <w:sz w:val="23"/>
          <w:szCs w:val="23"/>
        </w:rPr>
        <w:t>led to</w:t>
      </w:r>
      <w:r w:rsidRPr="008C042D">
        <w:rPr>
          <w:sz w:val="23"/>
          <w:szCs w:val="23"/>
        </w:rPr>
        <w:t xml:space="preserve"> cuts in public sector jobs.</w:t>
      </w:r>
    </w:p>
    <w:p w14:paraId="0A0605F4" w14:textId="77777777" w:rsidR="00F955CE" w:rsidRPr="008C042D" w:rsidRDefault="00F955CE" w:rsidP="00F03F4A">
      <w:pPr>
        <w:rPr>
          <w:rFonts w:asciiTheme="minorHAnsi" w:hAnsiTheme="minorHAnsi"/>
          <w:sz w:val="23"/>
          <w:szCs w:val="23"/>
        </w:rPr>
      </w:pPr>
    </w:p>
    <w:p w14:paraId="56A1F5E9" w14:textId="77777777" w:rsidR="00F26093" w:rsidRPr="008C042D" w:rsidRDefault="00F26093" w:rsidP="00917799">
      <w:pPr>
        <w:jc w:val="center"/>
        <w:rPr>
          <w:rFonts w:asciiTheme="minorHAnsi" w:hAnsiTheme="minorHAnsi"/>
          <w:b/>
          <w:color w:val="11AEE4"/>
          <w:sz w:val="28"/>
          <w:szCs w:val="28"/>
        </w:rPr>
      </w:pPr>
      <w:r w:rsidRPr="008C042D">
        <w:rPr>
          <w:rFonts w:asciiTheme="minorHAnsi" w:hAnsiTheme="minorHAnsi"/>
          <w:b/>
          <w:color w:val="11AEE4"/>
          <w:sz w:val="28"/>
          <w:szCs w:val="28"/>
        </w:rPr>
        <w:t xml:space="preserve">What the Candidates Say </w:t>
      </w:r>
    </w:p>
    <w:p w14:paraId="1E63C8B5" w14:textId="77777777" w:rsidR="00F26093" w:rsidRPr="008C042D" w:rsidRDefault="00F26093" w:rsidP="00023D01">
      <w:pPr>
        <w:rPr>
          <w:rFonts w:asciiTheme="minorHAnsi" w:hAnsiTheme="minorHAnsi"/>
          <w:b/>
          <w:color w:val="11AEE4"/>
          <w:sz w:val="23"/>
          <w:szCs w:val="23"/>
        </w:rPr>
      </w:pPr>
    </w:p>
    <w:p w14:paraId="3B513373" w14:textId="727B6B64" w:rsidR="00FE4BF9" w:rsidRDefault="00F955CE" w:rsidP="008531C6">
      <w:pPr>
        <w:rPr>
          <w:b/>
          <w:color w:val="11AEE4"/>
          <w:sz w:val="23"/>
          <w:szCs w:val="23"/>
        </w:rPr>
      </w:pPr>
      <w:r w:rsidRPr="008C042D">
        <w:rPr>
          <w:b/>
          <w:color w:val="11AEE4"/>
          <w:sz w:val="23"/>
          <w:szCs w:val="23"/>
        </w:rPr>
        <w:t>Governor Tom Corbett’s already got the job. Let’s start with him. What is he offering?</w:t>
      </w:r>
      <w:r w:rsidRPr="008C042D">
        <w:rPr>
          <w:sz w:val="23"/>
          <w:szCs w:val="23"/>
        </w:rPr>
        <w:br/>
      </w:r>
      <w:r w:rsidR="00FE0738" w:rsidRPr="008C042D">
        <w:rPr>
          <w:sz w:val="23"/>
          <w:szCs w:val="23"/>
        </w:rPr>
        <w:t>For now</w:t>
      </w:r>
      <w:r w:rsidRPr="008C042D">
        <w:rPr>
          <w:sz w:val="23"/>
          <w:szCs w:val="23"/>
        </w:rPr>
        <w:t>, Corbett</w:t>
      </w:r>
      <w:r w:rsidR="000348D1">
        <w:rPr>
          <w:sz w:val="23"/>
          <w:szCs w:val="23"/>
        </w:rPr>
        <w:t xml:space="preserve">'s mostly running on his record and </w:t>
      </w:r>
      <w:r w:rsidRPr="008C042D">
        <w:rPr>
          <w:sz w:val="23"/>
          <w:szCs w:val="23"/>
        </w:rPr>
        <w:t xml:space="preserve">says </w:t>
      </w:r>
      <w:r w:rsidR="007540FA" w:rsidRPr="008C042D">
        <w:rPr>
          <w:sz w:val="23"/>
          <w:szCs w:val="23"/>
        </w:rPr>
        <w:t xml:space="preserve">decreasing taxes for </w:t>
      </w:r>
      <w:r w:rsidRPr="008C042D">
        <w:rPr>
          <w:sz w:val="23"/>
          <w:szCs w:val="23"/>
        </w:rPr>
        <w:t>small business</w:t>
      </w:r>
      <w:r w:rsidR="007540FA" w:rsidRPr="008C042D">
        <w:rPr>
          <w:sz w:val="23"/>
          <w:szCs w:val="23"/>
        </w:rPr>
        <w:t>es</w:t>
      </w:r>
      <w:r w:rsidRPr="008C042D">
        <w:rPr>
          <w:sz w:val="23"/>
          <w:szCs w:val="23"/>
        </w:rPr>
        <w:t>,</w:t>
      </w:r>
      <w:r w:rsidR="000E1493" w:rsidRPr="008C042D">
        <w:rPr>
          <w:sz w:val="23"/>
          <w:szCs w:val="23"/>
        </w:rPr>
        <w:t xml:space="preserve"> cutting regulations,</w:t>
      </w:r>
      <w:r w:rsidRPr="008C042D">
        <w:rPr>
          <w:sz w:val="23"/>
          <w:szCs w:val="23"/>
        </w:rPr>
        <w:t xml:space="preserve"> and </w:t>
      </w:r>
      <w:r w:rsidR="007540FA" w:rsidRPr="008C042D">
        <w:rPr>
          <w:sz w:val="23"/>
          <w:szCs w:val="23"/>
        </w:rPr>
        <w:t>low</w:t>
      </w:r>
      <w:r w:rsidRPr="008C042D">
        <w:rPr>
          <w:sz w:val="23"/>
          <w:szCs w:val="23"/>
        </w:rPr>
        <w:t xml:space="preserve"> taxes for the natural gas industry </w:t>
      </w:r>
      <w:r w:rsidR="000348D1">
        <w:rPr>
          <w:sz w:val="23"/>
          <w:szCs w:val="23"/>
        </w:rPr>
        <w:t>have</w:t>
      </w:r>
      <w:r w:rsidR="00220E88">
        <w:rPr>
          <w:sz w:val="23"/>
          <w:szCs w:val="23"/>
        </w:rPr>
        <w:t xml:space="preserve"> </w:t>
      </w:r>
      <w:r w:rsidRPr="008C042D">
        <w:rPr>
          <w:sz w:val="23"/>
          <w:szCs w:val="23"/>
        </w:rPr>
        <w:t>kept the jobs market stable.</w:t>
      </w:r>
      <w:r w:rsidR="000348D1" w:rsidRPr="000348D1">
        <w:rPr>
          <w:sz w:val="23"/>
          <w:szCs w:val="23"/>
        </w:rPr>
        <w:t xml:space="preserve"> </w:t>
      </w:r>
      <w:r w:rsidR="000348D1">
        <w:rPr>
          <w:sz w:val="23"/>
          <w:szCs w:val="23"/>
        </w:rPr>
        <w:t>He also credits his</w:t>
      </w:r>
      <w:r w:rsidR="000348D1" w:rsidRPr="008C042D">
        <w:rPr>
          <w:sz w:val="23"/>
          <w:szCs w:val="23"/>
        </w:rPr>
        <w:t xml:space="preserve"> </w:t>
      </w:r>
      <w:hyperlink r:id="rId9" w:history="1">
        <w:r w:rsidR="000348D1" w:rsidRPr="00194331">
          <w:rPr>
            <w:rStyle w:val="Hyperlink"/>
            <w:sz w:val="23"/>
            <w:szCs w:val="23"/>
          </w:rPr>
          <w:t>JOBS1st PA</w:t>
        </w:r>
      </w:hyperlink>
      <w:r w:rsidR="000348D1" w:rsidRPr="00194331">
        <w:rPr>
          <w:sz w:val="23"/>
          <w:szCs w:val="23"/>
        </w:rPr>
        <w:t xml:space="preserve"> </w:t>
      </w:r>
      <w:r w:rsidR="000348D1" w:rsidRPr="00194331">
        <w:rPr>
          <w:sz w:val="23"/>
          <w:szCs w:val="23"/>
        </w:rPr>
        <w:t>p</w:t>
      </w:r>
      <w:r w:rsidR="000348D1" w:rsidRPr="00194331">
        <w:rPr>
          <w:sz w:val="23"/>
          <w:szCs w:val="23"/>
        </w:rPr>
        <w:t>ro</w:t>
      </w:r>
      <w:r w:rsidR="000348D1" w:rsidRPr="00194331">
        <w:rPr>
          <w:sz w:val="23"/>
          <w:szCs w:val="23"/>
        </w:rPr>
        <w:t>g</w:t>
      </w:r>
      <w:r w:rsidR="000348D1" w:rsidRPr="00194331">
        <w:rPr>
          <w:sz w:val="23"/>
          <w:szCs w:val="23"/>
        </w:rPr>
        <w:t>ram</w:t>
      </w:r>
      <w:r w:rsidR="000348D1">
        <w:rPr>
          <w:sz w:val="23"/>
          <w:szCs w:val="23"/>
        </w:rPr>
        <w:t xml:space="preserve"> with boosting</w:t>
      </w:r>
      <w:r w:rsidR="000348D1" w:rsidRPr="008C042D">
        <w:rPr>
          <w:sz w:val="23"/>
          <w:szCs w:val="23"/>
        </w:rPr>
        <w:t xml:space="preserve"> private sector</w:t>
      </w:r>
      <w:r w:rsidR="000348D1">
        <w:rPr>
          <w:sz w:val="23"/>
          <w:szCs w:val="23"/>
        </w:rPr>
        <w:t xml:space="preserve"> job creation following the recession and says his 2014-2015 budget continues funding for some of its initiatives; in particular, job training and </w:t>
      </w:r>
      <w:r w:rsidR="000348D1" w:rsidRPr="008C042D">
        <w:rPr>
          <w:sz w:val="23"/>
          <w:szCs w:val="23"/>
        </w:rPr>
        <w:t>incentives for</w:t>
      </w:r>
      <w:r w:rsidR="000348D1">
        <w:rPr>
          <w:sz w:val="23"/>
          <w:szCs w:val="23"/>
        </w:rPr>
        <w:t xml:space="preserve"> the</w:t>
      </w:r>
      <w:r w:rsidR="000348D1" w:rsidRPr="008C042D">
        <w:rPr>
          <w:sz w:val="23"/>
          <w:szCs w:val="23"/>
        </w:rPr>
        <w:t xml:space="preserve"> </w:t>
      </w:r>
      <w:r w:rsidR="000348D1">
        <w:rPr>
          <w:sz w:val="23"/>
          <w:szCs w:val="23"/>
        </w:rPr>
        <w:t xml:space="preserve">manufacturing, life science </w:t>
      </w:r>
      <w:r w:rsidR="000348D1" w:rsidRPr="008C042D">
        <w:rPr>
          <w:sz w:val="23"/>
          <w:szCs w:val="23"/>
        </w:rPr>
        <w:t xml:space="preserve">and technology </w:t>
      </w:r>
      <w:r w:rsidR="000348D1">
        <w:rPr>
          <w:sz w:val="23"/>
          <w:szCs w:val="23"/>
        </w:rPr>
        <w:t>sectors</w:t>
      </w:r>
      <w:r w:rsidR="000348D1" w:rsidRPr="008C042D">
        <w:rPr>
          <w:sz w:val="23"/>
          <w:szCs w:val="23"/>
        </w:rPr>
        <w:t>.</w:t>
      </w:r>
      <w:r w:rsidRPr="008C042D">
        <w:rPr>
          <w:sz w:val="23"/>
          <w:szCs w:val="23"/>
        </w:rPr>
        <w:br/>
      </w:r>
      <w:r w:rsidRPr="008C042D">
        <w:rPr>
          <w:sz w:val="23"/>
          <w:szCs w:val="23"/>
        </w:rPr>
        <w:br/>
      </w:r>
      <w:proofErr w:type="gramStart"/>
      <w:r w:rsidRPr="008C042D">
        <w:rPr>
          <w:b/>
          <w:color w:val="11AEE4"/>
          <w:sz w:val="23"/>
          <w:szCs w:val="23"/>
        </w:rPr>
        <w:t>Anything else?</w:t>
      </w:r>
      <w:proofErr w:type="gramEnd"/>
      <w:r w:rsidR="00894DF6" w:rsidRPr="008C042D">
        <w:rPr>
          <w:sz w:val="23"/>
          <w:szCs w:val="23"/>
        </w:rPr>
        <w:br/>
      </w:r>
      <w:r w:rsidR="000348D1">
        <w:rPr>
          <w:sz w:val="23"/>
          <w:szCs w:val="23"/>
        </w:rPr>
        <w:t>Corbett</w:t>
      </w:r>
      <w:r w:rsidR="00894DF6" w:rsidRPr="008C042D">
        <w:rPr>
          <w:sz w:val="23"/>
          <w:szCs w:val="23"/>
        </w:rPr>
        <w:t xml:space="preserve"> also released</w:t>
      </w:r>
      <w:r w:rsidRPr="008C042D">
        <w:rPr>
          <w:sz w:val="23"/>
          <w:szCs w:val="23"/>
        </w:rPr>
        <w:t xml:space="preserve"> an </w:t>
      </w:r>
      <w:hyperlink r:id="rId10" w:history="1">
        <w:r w:rsidRPr="00194331">
          <w:rPr>
            <w:rStyle w:val="Hyperlink"/>
            <w:sz w:val="23"/>
            <w:szCs w:val="23"/>
          </w:rPr>
          <w:t>Energy=Jo</w:t>
        </w:r>
        <w:r w:rsidRPr="00194331">
          <w:rPr>
            <w:rStyle w:val="Hyperlink"/>
            <w:sz w:val="23"/>
            <w:szCs w:val="23"/>
          </w:rPr>
          <w:t>b</w:t>
        </w:r>
        <w:r w:rsidRPr="00194331">
          <w:rPr>
            <w:rStyle w:val="Hyperlink"/>
            <w:sz w:val="23"/>
            <w:szCs w:val="23"/>
          </w:rPr>
          <w:t>s</w:t>
        </w:r>
      </w:hyperlink>
      <w:r w:rsidRPr="00194331">
        <w:rPr>
          <w:sz w:val="23"/>
          <w:szCs w:val="23"/>
        </w:rPr>
        <w:t xml:space="preserve"> plan</w:t>
      </w:r>
      <w:r w:rsidR="00894DF6" w:rsidRPr="008C042D">
        <w:rPr>
          <w:sz w:val="23"/>
          <w:szCs w:val="23"/>
        </w:rPr>
        <w:t xml:space="preserve"> in January</w:t>
      </w:r>
      <w:r w:rsidRPr="008C042D">
        <w:rPr>
          <w:sz w:val="23"/>
          <w:szCs w:val="23"/>
        </w:rPr>
        <w:t>, which mostly gives more detail on taxes, regulations and spending but also includes a few promises on ways to encourage e</w:t>
      </w:r>
      <w:r w:rsidR="00564A93" w:rsidRPr="008C042D">
        <w:rPr>
          <w:sz w:val="23"/>
          <w:szCs w:val="23"/>
        </w:rPr>
        <w:t>ven more coo</w:t>
      </w:r>
      <w:r w:rsidR="000348D1">
        <w:rPr>
          <w:sz w:val="23"/>
          <w:szCs w:val="23"/>
        </w:rPr>
        <w:t>peration between Pa.</w:t>
      </w:r>
      <w:r w:rsidRPr="008C042D">
        <w:rPr>
          <w:sz w:val="23"/>
          <w:szCs w:val="23"/>
        </w:rPr>
        <w:t xml:space="preserve"> </w:t>
      </w:r>
      <w:r w:rsidR="00894DF6" w:rsidRPr="008C042D">
        <w:rPr>
          <w:sz w:val="23"/>
          <w:szCs w:val="23"/>
        </w:rPr>
        <w:t>a</w:t>
      </w:r>
      <w:r w:rsidRPr="008C042D">
        <w:rPr>
          <w:sz w:val="23"/>
          <w:szCs w:val="23"/>
        </w:rPr>
        <w:t>nd businesses, particularly the natural gas industry.</w:t>
      </w:r>
      <w:r w:rsidRPr="008C042D">
        <w:rPr>
          <w:sz w:val="23"/>
          <w:szCs w:val="23"/>
        </w:rPr>
        <w:br/>
      </w:r>
    </w:p>
    <w:p w14:paraId="5EC81B9A" w14:textId="1278D9B0" w:rsidR="00222462" w:rsidRDefault="00222462" w:rsidP="008531C6">
      <w:pPr>
        <w:rPr>
          <w:b/>
          <w:color w:val="11AEE4"/>
          <w:sz w:val="23"/>
          <w:szCs w:val="23"/>
        </w:rPr>
      </w:pPr>
      <w:proofErr w:type="gramStart"/>
      <w:r>
        <w:rPr>
          <w:b/>
          <w:color w:val="11AEE4"/>
          <w:sz w:val="23"/>
          <w:szCs w:val="23"/>
        </w:rPr>
        <w:t xml:space="preserve">And the </w:t>
      </w:r>
      <w:r w:rsidR="00FE0738" w:rsidRPr="008C042D">
        <w:rPr>
          <w:b/>
          <w:color w:val="11AEE4"/>
          <w:sz w:val="23"/>
          <w:szCs w:val="23"/>
        </w:rPr>
        <w:t>D</w:t>
      </w:r>
      <w:r w:rsidR="00F955CE" w:rsidRPr="008C042D">
        <w:rPr>
          <w:b/>
          <w:color w:val="11AEE4"/>
          <w:sz w:val="23"/>
          <w:szCs w:val="23"/>
        </w:rPr>
        <w:t>s</w:t>
      </w:r>
      <w:r>
        <w:rPr>
          <w:b/>
          <w:color w:val="11AEE4"/>
          <w:sz w:val="23"/>
          <w:szCs w:val="23"/>
        </w:rPr>
        <w:t>?</w:t>
      </w:r>
      <w:proofErr w:type="gramEnd"/>
      <w:r>
        <w:rPr>
          <w:b/>
          <w:color w:val="11AEE4"/>
          <w:sz w:val="23"/>
          <w:szCs w:val="23"/>
        </w:rPr>
        <w:t xml:space="preserve"> </w:t>
      </w:r>
      <w:r w:rsidR="00F955CE" w:rsidRPr="008C042D">
        <w:rPr>
          <w:sz w:val="23"/>
          <w:szCs w:val="23"/>
        </w:rPr>
        <w:br/>
        <w:t>Democrat</w:t>
      </w:r>
      <w:r w:rsidR="00B406B1" w:rsidRPr="008C042D">
        <w:rPr>
          <w:sz w:val="23"/>
          <w:szCs w:val="23"/>
        </w:rPr>
        <w:t>ic</w:t>
      </w:r>
      <w:r w:rsidR="00F955CE" w:rsidRPr="008C042D">
        <w:rPr>
          <w:sz w:val="23"/>
          <w:szCs w:val="23"/>
        </w:rPr>
        <w:t xml:space="preserve"> candidates Rob McCord, Katie </w:t>
      </w:r>
      <w:proofErr w:type="spellStart"/>
      <w:r w:rsidR="00F955CE" w:rsidRPr="008C042D">
        <w:rPr>
          <w:sz w:val="23"/>
          <w:szCs w:val="23"/>
        </w:rPr>
        <w:t>McGinty</w:t>
      </w:r>
      <w:proofErr w:type="spellEnd"/>
      <w:r w:rsidR="00F955CE" w:rsidRPr="008C042D">
        <w:rPr>
          <w:sz w:val="23"/>
          <w:szCs w:val="23"/>
        </w:rPr>
        <w:t>, Allyson Schwartz and Tom Wolf all talk about creating jobs through more money for infrastructure improvements, job training</w:t>
      </w:r>
      <w:r w:rsidR="00564A93" w:rsidRPr="008C042D">
        <w:rPr>
          <w:sz w:val="23"/>
          <w:szCs w:val="23"/>
        </w:rPr>
        <w:t xml:space="preserve"> and</w:t>
      </w:r>
      <w:r w:rsidR="00F955CE" w:rsidRPr="008C042D">
        <w:rPr>
          <w:sz w:val="23"/>
          <w:szCs w:val="23"/>
        </w:rPr>
        <w:t xml:space="preserve"> education</w:t>
      </w:r>
      <w:r w:rsidR="00564A93" w:rsidRPr="008C042D">
        <w:rPr>
          <w:sz w:val="23"/>
          <w:szCs w:val="23"/>
        </w:rPr>
        <w:t>,</w:t>
      </w:r>
      <w:r w:rsidR="00F955CE" w:rsidRPr="008C042D">
        <w:rPr>
          <w:sz w:val="23"/>
          <w:szCs w:val="23"/>
        </w:rPr>
        <w:t xml:space="preserve"> and incentives to attract </w:t>
      </w:r>
      <w:r>
        <w:rPr>
          <w:sz w:val="23"/>
          <w:szCs w:val="23"/>
        </w:rPr>
        <w:t xml:space="preserve">more </w:t>
      </w:r>
      <w:r w:rsidR="00F955CE" w:rsidRPr="008C042D">
        <w:rPr>
          <w:sz w:val="23"/>
          <w:szCs w:val="23"/>
        </w:rPr>
        <w:t xml:space="preserve">business to the state. </w:t>
      </w:r>
      <w:r w:rsidR="006019B7">
        <w:rPr>
          <w:sz w:val="23"/>
          <w:szCs w:val="23"/>
        </w:rPr>
        <w:t>But they are trying to distinguish themselves from one another by focusing on different aspec</w:t>
      </w:r>
      <w:r w:rsidR="000818D0">
        <w:rPr>
          <w:sz w:val="23"/>
          <w:szCs w:val="23"/>
        </w:rPr>
        <w:t>ts of the job creation picture.</w:t>
      </w:r>
      <w:r w:rsidR="00F955CE" w:rsidRPr="008C042D">
        <w:rPr>
          <w:sz w:val="23"/>
          <w:szCs w:val="23"/>
        </w:rPr>
        <w:br/>
      </w:r>
      <w:r w:rsidR="00F955CE" w:rsidRPr="008C042D">
        <w:rPr>
          <w:sz w:val="23"/>
          <w:szCs w:val="23"/>
        </w:rPr>
        <w:br/>
      </w:r>
      <w:r w:rsidR="00FE0738" w:rsidRPr="008C042D">
        <w:rPr>
          <w:b/>
          <w:color w:val="11AEE4"/>
          <w:sz w:val="23"/>
          <w:szCs w:val="23"/>
        </w:rPr>
        <w:t xml:space="preserve">Polls say </w:t>
      </w:r>
      <w:r w:rsidR="00F955CE" w:rsidRPr="008C042D">
        <w:rPr>
          <w:b/>
          <w:color w:val="11AEE4"/>
          <w:sz w:val="23"/>
          <w:szCs w:val="23"/>
        </w:rPr>
        <w:t>Tom Wolf’s the frontrunner now. Let’s talk about him.</w:t>
      </w:r>
      <w:r w:rsidR="00F955CE" w:rsidRPr="008C042D">
        <w:rPr>
          <w:sz w:val="23"/>
          <w:szCs w:val="23"/>
        </w:rPr>
        <w:br/>
        <w:t>Wolf</w:t>
      </w:r>
      <w:r>
        <w:rPr>
          <w:sz w:val="23"/>
          <w:szCs w:val="23"/>
        </w:rPr>
        <w:t xml:space="preserve">, who </w:t>
      </w:r>
      <w:r w:rsidR="00B406B1" w:rsidRPr="008C042D">
        <w:rPr>
          <w:sz w:val="23"/>
          <w:szCs w:val="23"/>
        </w:rPr>
        <w:t>trumpets his experience as</w:t>
      </w:r>
      <w:r w:rsidR="00F955CE" w:rsidRPr="008C042D">
        <w:rPr>
          <w:sz w:val="23"/>
          <w:szCs w:val="23"/>
        </w:rPr>
        <w:t xml:space="preserve"> owner of a</w:t>
      </w:r>
      <w:r w:rsidR="00B406B1" w:rsidRPr="008C042D">
        <w:rPr>
          <w:sz w:val="23"/>
          <w:szCs w:val="23"/>
        </w:rPr>
        <w:t xml:space="preserve"> successful </w:t>
      </w:r>
      <w:r w:rsidR="00564A93" w:rsidRPr="008C042D">
        <w:rPr>
          <w:sz w:val="23"/>
          <w:szCs w:val="23"/>
        </w:rPr>
        <w:t xml:space="preserve">kitchen </w:t>
      </w:r>
      <w:r w:rsidR="00B406B1" w:rsidRPr="008C042D">
        <w:rPr>
          <w:sz w:val="23"/>
          <w:szCs w:val="23"/>
        </w:rPr>
        <w:t>cabinet firm</w:t>
      </w:r>
      <w:r>
        <w:rPr>
          <w:sz w:val="23"/>
          <w:szCs w:val="23"/>
        </w:rPr>
        <w:t xml:space="preserve">, </w:t>
      </w:r>
      <w:r w:rsidR="00F955CE" w:rsidRPr="008C042D">
        <w:rPr>
          <w:sz w:val="23"/>
          <w:szCs w:val="23"/>
        </w:rPr>
        <w:t xml:space="preserve">talks a lot about tackling the anemic manufacturing </w:t>
      </w:r>
      <w:proofErr w:type="gramStart"/>
      <w:r w:rsidR="00194331">
        <w:rPr>
          <w:sz w:val="23"/>
          <w:szCs w:val="23"/>
        </w:rPr>
        <w:t>industry</w:t>
      </w:r>
      <w:proofErr w:type="gramEnd"/>
      <w:r w:rsidR="00F955CE" w:rsidRPr="008C042D">
        <w:rPr>
          <w:sz w:val="23"/>
          <w:szCs w:val="23"/>
        </w:rPr>
        <w:t xml:space="preserve">. </w:t>
      </w:r>
      <w:r w:rsidR="004A6839" w:rsidRPr="008C042D">
        <w:rPr>
          <w:rFonts w:asciiTheme="minorHAnsi" w:hAnsiTheme="minorHAnsi" w:cs="Arial"/>
          <w:sz w:val="23"/>
          <w:szCs w:val="23"/>
        </w:rPr>
        <w:t xml:space="preserve">His </w:t>
      </w:r>
      <w:hyperlink r:id="rId11" w:history="1">
        <w:r w:rsidR="004A6839" w:rsidRPr="008C042D">
          <w:rPr>
            <w:rStyle w:val="Hyperlink"/>
            <w:rFonts w:asciiTheme="minorHAnsi" w:hAnsiTheme="minorHAnsi" w:cs="Arial"/>
            <w:sz w:val="23"/>
            <w:szCs w:val="23"/>
          </w:rPr>
          <w:t>Made in Pennsylvania</w:t>
        </w:r>
      </w:hyperlink>
      <w:r w:rsidR="004A6839" w:rsidRPr="008C042D">
        <w:rPr>
          <w:rFonts w:asciiTheme="minorHAnsi" w:hAnsiTheme="minorHAnsi" w:cs="Arial"/>
          <w:sz w:val="23"/>
          <w:szCs w:val="23"/>
        </w:rPr>
        <w:t xml:space="preserve"> plan proposes</w:t>
      </w:r>
      <w:r>
        <w:rPr>
          <w:rFonts w:asciiTheme="minorHAnsi" w:hAnsiTheme="minorHAnsi" w:cs="Arial"/>
          <w:sz w:val="23"/>
          <w:szCs w:val="23"/>
        </w:rPr>
        <w:t>, among other things,</w:t>
      </w:r>
      <w:r w:rsidR="004A6839" w:rsidRPr="008C042D">
        <w:rPr>
          <w:rFonts w:asciiTheme="minorHAnsi" w:hAnsiTheme="minorHAnsi" w:cs="Arial"/>
          <w:sz w:val="23"/>
          <w:szCs w:val="23"/>
        </w:rPr>
        <w:t xml:space="preserve"> cash payments for manufacturers who create significant numbers of jobs and partnership grants to connect businesses with colleges and universities.</w:t>
      </w:r>
      <w:r w:rsidR="00F955CE" w:rsidRPr="008C042D">
        <w:rPr>
          <w:sz w:val="23"/>
          <w:szCs w:val="23"/>
        </w:rPr>
        <w:br/>
      </w:r>
      <w:r w:rsidR="00F955CE" w:rsidRPr="008C042D">
        <w:rPr>
          <w:sz w:val="23"/>
          <w:szCs w:val="23"/>
        </w:rPr>
        <w:br/>
      </w:r>
      <w:proofErr w:type="gramStart"/>
      <w:r w:rsidR="00640874" w:rsidRPr="008C042D">
        <w:rPr>
          <w:b/>
          <w:color w:val="11AEE4"/>
          <w:sz w:val="23"/>
          <w:szCs w:val="23"/>
        </w:rPr>
        <w:lastRenderedPageBreak/>
        <w:t>And</w:t>
      </w:r>
      <w:r w:rsidR="00F955CE" w:rsidRPr="008C042D">
        <w:rPr>
          <w:b/>
          <w:color w:val="11AEE4"/>
          <w:sz w:val="23"/>
          <w:szCs w:val="23"/>
        </w:rPr>
        <w:t xml:space="preserve"> Congresswoman Allyson Schwartz?</w:t>
      </w:r>
      <w:proofErr w:type="gramEnd"/>
      <w:r w:rsidR="00F955CE" w:rsidRPr="008C042D">
        <w:rPr>
          <w:sz w:val="23"/>
          <w:szCs w:val="23"/>
        </w:rPr>
        <w:br/>
      </w:r>
      <w:r w:rsidR="00194331">
        <w:rPr>
          <w:sz w:val="23"/>
          <w:szCs w:val="23"/>
        </w:rPr>
        <w:t>Two weeks ago, s</w:t>
      </w:r>
      <w:r w:rsidR="00564A93" w:rsidRPr="008C042D">
        <w:rPr>
          <w:sz w:val="23"/>
          <w:szCs w:val="23"/>
        </w:rPr>
        <w:t>he</w:t>
      </w:r>
      <w:r w:rsidR="00F955CE" w:rsidRPr="008C042D">
        <w:rPr>
          <w:sz w:val="23"/>
          <w:szCs w:val="23"/>
        </w:rPr>
        <w:t xml:space="preserve"> followed Wolf with a </w:t>
      </w:r>
      <w:r w:rsidR="00FE0738" w:rsidRPr="008C042D">
        <w:rPr>
          <w:sz w:val="23"/>
          <w:szCs w:val="23"/>
        </w:rPr>
        <w:t xml:space="preserve">proposal to spur manufacturing. </w:t>
      </w:r>
      <w:r w:rsidR="00564A93" w:rsidRPr="008C042D">
        <w:rPr>
          <w:sz w:val="23"/>
          <w:szCs w:val="23"/>
        </w:rPr>
        <w:t xml:space="preserve">Schwartz is </w:t>
      </w:r>
      <w:r w:rsidR="00F955CE" w:rsidRPr="008C042D">
        <w:rPr>
          <w:sz w:val="23"/>
          <w:szCs w:val="23"/>
        </w:rPr>
        <w:t xml:space="preserve">pitching 10,000 new apprenticeships, rebuilding a training program for skilled workers, streamlining existing job development programs and more money for </w:t>
      </w:r>
      <w:r w:rsidR="00FE0738" w:rsidRPr="008C042D">
        <w:rPr>
          <w:sz w:val="23"/>
          <w:szCs w:val="23"/>
        </w:rPr>
        <w:t xml:space="preserve">job </w:t>
      </w:r>
      <w:r w:rsidR="00F955CE" w:rsidRPr="008C042D">
        <w:rPr>
          <w:sz w:val="23"/>
          <w:szCs w:val="23"/>
        </w:rPr>
        <w:t xml:space="preserve">training, community colleges and vocational education. </w:t>
      </w:r>
      <w:r w:rsidR="004A6839" w:rsidRPr="008C042D">
        <w:rPr>
          <w:rFonts w:asciiTheme="minorHAnsi" w:hAnsiTheme="minorHAnsi" w:cs="Arial"/>
          <w:sz w:val="23"/>
          <w:szCs w:val="23"/>
        </w:rPr>
        <w:t xml:space="preserve">Schwartz’s plan is </w:t>
      </w:r>
      <w:hyperlink r:id="rId12" w:history="1">
        <w:r w:rsidR="004A6839" w:rsidRPr="008C042D">
          <w:rPr>
            <w:rStyle w:val="Hyperlink"/>
            <w:rFonts w:asciiTheme="minorHAnsi" w:hAnsiTheme="minorHAnsi" w:cs="Arial"/>
            <w:sz w:val="23"/>
            <w:szCs w:val="23"/>
          </w:rPr>
          <w:t>here</w:t>
        </w:r>
      </w:hyperlink>
      <w:r w:rsidR="004A6839" w:rsidRPr="008C042D">
        <w:rPr>
          <w:rFonts w:asciiTheme="minorHAnsi" w:hAnsiTheme="minorHAnsi" w:cs="Arial"/>
          <w:sz w:val="23"/>
          <w:szCs w:val="23"/>
        </w:rPr>
        <w:t>.</w:t>
      </w:r>
      <w:r w:rsidR="00F955CE" w:rsidRPr="008C042D">
        <w:rPr>
          <w:sz w:val="23"/>
          <w:szCs w:val="23"/>
        </w:rPr>
        <w:br/>
      </w:r>
      <w:r w:rsidR="00F955CE" w:rsidRPr="008C042D">
        <w:rPr>
          <w:sz w:val="23"/>
          <w:szCs w:val="23"/>
        </w:rPr>
        <w:br/>
      </w:r>
      <w:r w:rsidR="00FE0738" w:rsidRPr="008C042D">
        <w:rPr>
          <w:b/>
          <w:color w:val="11AEE4"/>
          <w:sz w:val="23"/>
          <w:szCs w:val="23"/>
        </w:rPr>
        <w:t xml:space="preserve">What about Katie </w:t>
      </w:r>
      <w:proofErr w:type="spellStart"/>
      <w:r w:rsidR="00FE0738" w:rsidRPr="008C042D">
        <w:rPr>
          <w:b/>
          <w:color w:val="11AEE4"/>
          <w:sz w:val="23"/>
          <w:szCs w:val="23"/>
        </w:rPr>
        <w:t>McGinty</w:t>
      </w:r>
      <w:proofErr w:type="spellEnd"/>
      <w:r>
        <w:rPr>
          <w:b/>
          <w:color w:val="11AEE4"/>
          <w:sz w:val="23"/>
          <w:szCs w:val="23"/>
        </w:rPr>
        <w:t xml:space="preserve">? </w:t>
      </w:r>
      <w:r w:rsidR="00FE0738" w:rsidRPr="008C042D">
        <w:rPr>
          <w:b/>
          <w:color w:val="11AEE4"/>
          <w:sz w:val="23"/>
          <w:szCs w:val="23"/>
        </w:rPr>
        <w:t xml:space="preserve"> </w:t>
      </w:r>
      <w:r w:rsidR="00F955CE" w:rsidRPr="008C042D">
        <w:rPr>
          <w:color w:val="11AEE4"/>
          <w:sz w:val="23"/>
          <w:szCs w:val="23"/>
        </w:rPr>
        <w:br/>
      </w:r>
      <w:proofErr w:type="spellStart"/>
      <w:r w:rsidR="00F955CE" w:rsidRPr="008C042D">
        <w:rPr>
          <w:sz w:val="23"/>
          <w:szCs w:val="23"/>
        </w:rPr>
        <w:t>McGinty</w:t>
      </w:r>
      <w:proofErr w:type="spellEnd"/>
      <w:r w:rsidR="00F955CE" w:rsidRPr="008C042D">
        <w:rPr>
          <w:sz w:val="23"/>
          <w:szCs w:val="23"/>
        </w:rPr>
        <w:t xml:space="preserve"> is emphasizing her </w:t>
      </w:r>
      <w:r w:rsidR="007540FA" w:rsidRPr="008C042D">
        <w:rPr>
          <w:sz w:val="23"/>
          <w:szCs w:val="23"/>
        </w:rPr>
        <w:t xml:space="preserve">former </w:t>
      </w:r>
      <w:r w:rsidR="00F955CE" w:rsidRPr="008C042D">
        <w:rPr>
          <w:sz w:val="23"/>
          <w:szCs w:val="23"/>
        </w:rPr>
        <w:t xml:space="preserve">job as </w:t>
      </w:r>
      <w:r>
        <w:rPr>
          <w:sz w:val="23"/>
          <w:szCs w:val="23"/>
        </w:rPr>
        <w:t xml:space="preserve">Secretary of </w:t>
      </w:r>
      <w:r w:rsidR="00F955CE" w:rsidRPr="008C042D">
        <w:rPr>
          <w:sz w:val="23"/>
          <w:szCs w:val="23"/>
        </w:rPr>
        <w:t>the state’s Department of Environmental Protection with plans to bolster the clean energy research</w:t>
      </w:r>
      <w:r w:rsidR="00564A93" w:rsidRPr="008C042D">
        <w:rPr>
          <w:sz w:val="23"/>
          <w:szCs w:val="23"/>
        </w:rPr>
        <w:t xml:space="preserve"> and development industry. She has</w:t>
      </w:r>
      <w:r w:rsidR="00F955CE" w:rsidRPr="008C042D">
        <w:rPr>
          <w:sz w:val="23"/>
          <w:szCs w:val="23"/>
        </w:rPr>
        <w:t xml:space="preserve"> also talked about her experience with environmental cleanup as a jobs driver.</w:t>
      </w:r>
      <w:r w:rsidR="004A6839" w:rsidRPr="008C042D">
        <w:rPr>
          <w:sz w:val="23"/>
          <w:szCs w:val="23"/>
        </w:rPr>
        <w:t xml:space="preserve"> </w:t>
      </w:r>
      <w:r w:rsidR="007540FA" w:rsidRPr="008C042D">
        <w:rPr>
          <w:sz w:val="23"/>
          <w:szCs w:val="23"/>
        </w:rPr>
        <w:t xml:space="preserve">Find more on </w:t>
      </w:r>
      <w:proofErr w:type="spellStart"/>
      <w:r w:rsidR="004A6839" w:rsidRPr="008C042D">
        <w:rPr>
          <w:sz w:val="23"/>
          <w:szCs w:val="23"/>
        </w:rPr>
        <w:t>McGinty’s</w:t>
      </w:r>
      <w:proofErr w:type="spellEnd"/>
      <w:r w:rsidR="004A6839" w:rsidRPr="008C042D">
        <w:rPr>
          <w:sz w:val="23"/>
          <w:szCs w:val="23"/>
        </w:rPr>
        <w:t xml:space="preserve"> </w:t>
      </w:r>
      <w:hyperlink r:id="rId13" w:history="1">
        <w:r w:rsidR="007540FA" w:rsidRPr="008C042D">
          <w:rPr>
            <w:rStyle w:val="Hyperlink"/>
            <w:sz w:val="23"/>
            <w:szCs w:val="23"/>
          </w:rPr>
          <w:t>website</w:t>
        </w:r>
      </w:hyperlink>
      <w:r w:rsidR="007540FA" w:rsidRPr="008C042D">
        <w:rPr>
          <w:sz w:val="23"/>
          <w:szCs w:val="23"/>
        </w:rPr>
        <w:t>.</w:t>
      </w:r>
      <w:r w:rsidR="004A6839" w:rsidRPr="008C042D">
        <w:rPr>
          <w:sz w:val="23"/>
          <w:szCs w:val="23"/>
        </w:rPr>
        <w:br/>
      </w:r>
      <w:r w:rsidR="004A6839" w:rsidRPr="008C042D">
        <w:rPr>
          <w:sz w:val="23"/>
          <w:szCs w:val="23"/>
        </w:rPr>
        <w:br/>
      </w:r>
      <w:r>
        <w:rPr>
          <w:b/>
          <w:color w:val="11AEE4"/>
          <w:sz w:val="23"/>
          <w:szCs w:val="23"/>
        </w:rPr>
        <w:t>A</w:t>
      </w:r>
      <w:r w:rsidRPr="008C042D">
        <w:rPr>
          <w:b/>
          <w:color w:val="11AEE4"/>
          <w:sz w:val="23"/>
          <w:szCs w:val="23"/>
        </w:rPr>
        <w:t>nd Rob McCord?</w:t>
      </w:r>
    </w:p>
    <w:p w14:paraId="37ED6116" w14:textId="74A88199" w:rsidR="004A6839" w:rsidRPr="008C042D" w:rsidRDefault="004A6839" w:rsidP="008531C6">
      <w:pPr>
        <w:rPr>
          <w:sz w:val="23"/>
          <w:szCs w:val="23"/>
        </w:rPr>
      </w:pPr>
      <w:r w:rsidRPr="008C042D">
        <w:rPr>
          <w:sz w:val="23"/>
          <w:szCs w:val="23"/>
        </w:rPr>
        <w:t xml:space="preserve">McCord promotes his experience </w:t>
      </w:r>
      <w:r w:rsidR="00564A93" w:rsidRPr="008C042D">
        <w:rPr>
          <w:sz w:val="23"/>
          <w:szCs w:val="23"/>
        </w:rPr>
        <w:t xml:space="preserve">in the private sector </w:t>
      </w:r>
      <w:r w:rsidRPr="008C042D">
        <w:rPr>
          <w:sz w:val="23"/>
          <w:szCs w:val="23"/>
        </w:rPr>
        <w:t xml:space="preserve">and as state treasurer. On his campaign </w:t>
      </w:r>
      <w:hyperlink r:id="rId14" w:history="1">
        <w:r w:rsidRPr="008C042D">
          <w:rPr>
            <w:rStyle w:val="Hyperlink"/>
            <w:sz w:val="23"/>
            <w:szCs w:val="23"/>
          </w:rPr>
          <w:t>website</w:t>
        </w:r>
      </w:hyperlink>
      <w:r w:rsidRPr="008C042D">
        <w:rPr>
          <w:sz w:val="23"/>
          <w:szCs w:val="23"/>
        </w:rPr>
        <w:t xml:space="preserve">, he </w:t>
      </w:r>
      <w:r w:rsidR="00F955CE" w:rsidRPr="008C042D">
        <w:rPr>
          <w:sz w:val="23"/>
          <w:szCs w:val="23"/>
        </w:rPr>
        <w:t>single</w:t>
      </w:r>
      <w:r w:rsidRPr="008C042D">
        <w:rPr>
          <w:sz w:val="23"/>
          <w:szCs w:val="23"/>
        </w:rPr>
        <w:t>s</w:t>
      </w:r>
      <w:r w:rsidR="00F955CE" w:rsidRPr="008C042D">
        <w:rPr>
          <w:sz w:val="23"/>
          <w:szCs w:val="23"/>
        </w:rPr>
        <w:t xml:space="preserve"> out agriculture and tourism as industries Pennsylvania can build around to create jobs. </w:t>
      </w:r>
      <w:r w:rsidRPr="008C042D">
        <w:rPr>
          <w:sz w:val="23"/>
          <w:szCs w:val="23"/>
        </w:rPr>
        <w:t>He also highlights training programs for displaced workers and using the state’s biomedical industry to attract workers and spur growth.</w:t>
      </w:r>
    </w:p>
    <w:p w14:paraId="44F748FC" w14:textId="77777777" w:rsidR="00F955CE" w:rsidRPr="008C042D" w:rsidRDefault="00F955CE" w:rsidP="008531C6">
      <w:pPr>
        <w:rPr>
          <w:rFonts w:asciiTheme="minorHAnsi" w:hAnsiTheme="minorHAnsi"/>
          <w:color w:val="000000"/>
          <w:sz w:val="23"/>
          <w:szCs w:val="23"/>
        </w:rPr>
      </w:pPr>
    </w:p>
    <w:p w14:paraId="49CC49E1" w14:textId="77777777" w:rsidR="00F26093" w:rsidRPr="008C042D" w:rsidRDefault="00F26093" w:rsidP="00901A9E">
      <w:pPr>
        <w:jc w:val="center"/>
        <w:rPr>
          <w:rFonts w:asciiTheme="minorHAnsi" w:hAnsiTheme="minorHAnsi"/>
          <w:color w:val="11AEE4"/>
          <w:sz w:val="28"/>
          <w:szCs w:val="28"/>
        </w:rPr>
      </w:pPr>
      <w:r w:rsidRPr="008C042D">
        <w:rPr>
          <w:rFonts w:asciiTheme="minorHAnsi" w:hAnsiTheme="minorHAnsi"/>
          <w:b/>
          <w:color w:val="11AEE4"/>
          <w:sz w:val="28"/>
          <w:szCs w:val="28"/>
          <w:shd w:val="clear" w:color="auto" w:fill="FFFFFF"/>
        </w:rPr>
        <w:t>Get More Information</w:t>
      </w:r>
    </w:p>
    <w:p w14:paraId="4FF52A99" w14:textId="77777777" w:rsidR="00F955CE" w:rsidRPr="008C042D" w:rsidRDefault="00F955CE" w:rsidP="008531C6">
      <w:pPr>
        <w:rPr>
          <w:rFonts w:asciiTheme="minorHAnsi" w:hAnsiTheme="minorHAnsi"/>
          <w:b/>
          <w:color w:val="00B0F0"/>
          <w:sz w:val="23"/>
          <w:szCs w:val="23"/>
          <w:shd w:val="clear" w:color="auto" w:fill="FFFFFF"/>
        </w:rPr>
      </w:pPr>
    </w:p>
    <w:p w14:paraId="21116418" w14:textId="5C715D59" w:rsidR="00523384" w:rsidRPr="008C042D" w:rsidRDefault="00523384" w:rsidP="00523384">
      <w:pPr>
        <w:rPr>
          <w:rFonts w:asciiTheme="minorHAnsi" w:hAnsiTheme="minorHAnsi"/>
          <w:sz w:val="23"/>
          <w:szCs w:val="23"/>
        </w:rPr>
      </w:pPr>
      <w:r w:rsidRPr="008C042D">
        <w:rPr>
          <w:rFonts w:asciiTheme="minorHAnsi" w:hAnsiTheme="minorHAnsi" w:cs="Arial"/>
          <w:sz w:val="23"/>
          <w:szCs w:val="23"/>
        </w:rPr>
        <w:t xml:space="preserve">The state’s </w:t>
      </w:r>
      <w:hyperlink r:id="rId15" w:history="1">
        <w:r w:rsidRPr="008C042D">
          <w:rPr>
            <w:rStyle w:val="Hyperlink"/>
            <w:rFonts w:asciiTheme="minorHAnsi" w:eastAsiaTheme="majorEastAsia" w:hAnsiTheme="minorHAnsi" w:cs="Arial"/>
            <w:sz w:val="23"/>
            <w:szCs w:val="23"/>
          </w:rPr>
          <w:t>Department of Labor and Industry</w:t>
        </w:r>
      </w:hyperlink>
      <w:r w:rsidRPr="008C042D">
        <w:rPr>
          <w:rFonts w:asciiTheme="minorHAnsi" w:hAnsiTheme="minorHAnsi" w:cs="Arial"/>
          <w:sz w:val="23"/>
          <w:szCs w:val="23"/>
        </w:rPr>
        <w:t xml:space="preserve"> has a wealth of information on unemployment and job creation in Pennsylvania. </w:t>
      </w:r>
      <w:proofErr w:type="gramStart"/>
      <w:r w:rsidRPr="008C042D">
        <w:rPr>
          <w:rFonts w:asciiTheme="minorHAnsi" w:hAnsiTheme="minorHAnsi" w:cs="Arial"/>
          <w:sz w:val="23"/>
          <w:szCs w:val="23"/>
        </w:rPr>
        <w:t xml:space="preserve">Short and easy to read is their Fast Facts, a recently updated PDF which can be downloaded </w:t>
      </w:r>
      <w:hyperlink r:id="rId16" w:history="1">
        <w:r w:rsidRPr="008C042D">
          <w:rPr>
            <w:rStyle w:val="Hyperlink"/>
            <w:rFonts w:asciiTheme="minorHAnsi" w:eastAsiaTheme="majorEastAsia" w:hAnsiTheme="minorHAnsi" w:cs="Arial"/>
            <w:sz w:val="23"/>
            <w:szCs w:val="23"/>
          </w:rPr>
          <w:t>here</w:t>
        </w:r>
      </w:hyperlink>
      <w:r w:rsidRPr="008C042D">
        <w:rPr>
          <w:rFonts w:asciiTheme="minorHAnsi" w:hAnsiTheme="minorHAnsi"/>
          <w:sz w:val="23"/>
          <w:szCs w:val="23"/>
        </w:rPr>
        <w:t>.</w:t>
      </w:r>
      <w:proofErr w:type="gramEnd"/>
      <w:r w:rsidRPr="008C042D">
        <w:rPr>
          <w:rFonts w:asciiTheme="minorHAnsi" w:hAnsiTheme="minorHAnsi"/>
          <w:sz w:val="23"/>
          <w:szCs w:val="23"/>
        </w:rPr>
        <w:t xml:space="preserve"> Also worth exploring </w:t>
      </w:r>
      <w:proofErr w:type="gramStart"/>
      <w:r w:rsidRPr="008C042D">
        <w:rPr>
          <w:rFonts w:asciiTheme="minorHAnsi" w:hAnsiTheme="minorHAnsi"/>
          <w:sz w:val="23"/>
          <w:szCs w:val="23"/>
        </w:rPr>
        <w:t>i</w:t>
      </w:r>
      <w:bookmarkStart w:id="0" w:name="_GoBack"/>
      <w:bookmarkEnd w:id="0"/>
      <w:r w:rsidRPr="008C042D">
        <w:rPr>
          <w:rFonts w:asciiTheme="minorHAnsi" w:hAnsiTheme="minorHAnsi"/>
          <w:sz w:val="23"/>
          <w:szCs w:val="23"/>
        </w:rPr>
        <w:t>s</w:t>
      </w:r>
      <w:proofErr w:type="gramEnd"/>
      <w:r w:rsidRPr="008C042D">
        <w:rPr>
          <w:rFonts w:asciiTheme="minorHAnsi" w:hAnsiTheme="minorHAnsi"/>
          <w:sz w:val="23"/>
          <w:szCs w:val="23"/>
        </w:rPr>
        <w:t xml:space="preserve"> the federal </w:t>
      </w:r>
      <w:hyperlink r:id="rId17" w:history="1">
        <w:r w:rsidRPr="008C042D">
          <w:rPr>
            <w:rStyle w:val="Hyperlink"/>
            <w:rFonts w:asciiTheme="minorHAnsi" w:eastAsiaTheme="majorEastAsia" w:hAnsiTheme="minorHAnsi"/>
            <w:sz w:val="23"/>
            <w:szCs w:val="23"/>
          </w:rPr>
          <w:t>Bureau of Labor Statistics</w:t>
        </w:r>
      </w:hyperlink>
      <w:r w:rsidR="00640874" w:rsidRPr="008C042D">
        <w:rPr>
          <w:rFonts w:asciiTheme="minorHAnsi" w:hAnsiTheme="minorHAnsi"/>
          <w:sz w:val="23"/>
          <w:szCs w:val="23"/>
        </w:rPr>
        <w:t xml:space="preserve"> and its</w:t>
      </w:r>
      <w:r w:rsidRPr="008C042D">
        <w:rPr>
          <w:rFonts w:asciiTheme="minorHAnsi" w:hAnsiTheme="minorHAnsi"/>
          <w:sz w:val="23"/>
          <w:szCs w:val="23"/>
        </w:rPr>
        <w:t xml:space="preserve"> in-depth reports, like this one on </w:t>
      </w:r>
      <w:hyperlink r:id="rId18" w:history="1">
        <w:r w:rsidRPr="008C042D">
          <w:rPr>
            <w:rStyle w:val="Hyperlink"/>
            <w:rFonts w:asciiTheme="minorHAnsi" w:eastAsiaTheme="majorEastAsia" w:hAnsiTheme="minorHAnsi"/>
            <w:sz w:val="23"/>
            <w:szCs w:val="23"/>
          </w:rPr>
          <w:t>Pennsylvania</w:t>
        </w:r>
      </w:hyperlink>
      <w:r w:rsidRPr="008C042D">
        <w:rPr>
          <w:rFonts w:asciiTheme="minorHAnsi" w:hAnsiTheme="minorHAnsi"/>
          <w:sz w:val="23"/>
          <w:szCs w:val="23"/>
        </w:rPr>
        <w:t xml:space="preserve"> which includes information about regions in the state, including Philadelphia. </w:t>
      </w:r>
    </w:p>
    <w:p w14:paraId="33399DA6" w14:textId="77777777" w:rsidR="00523384" w:rsidRPr="008C042D" w:rsidRDefault="00523384" w:rsidP="00523384">
      <w:pPr>
        <w:rPr>
          <w:rFonts w:asciiTheme="minorHAnsi" w:hAnsiTheme="minorHAnsi"/>
          <w:sz w:val="23"/>
          <w:szCs w:val="23"/>
        </w:rPr>
      </w:pPr>
    </w:p>
    <w:p w14:paraId="4C87C5AF" w14:textId="0FEFF424" w:rsidR="00F26093" w:rsidRPr="008C042D" w:rsidRDefault="00523384" w:rsidP="008531C6">
      <w:pPr>
        <w:rPr>
          <w:rFonts w:asciiTheme="minorHAnsi" w:hAnsiTheme="minorHAnsi"/>
          <w:sz w:val="23"/>
          <w:szCs w:val="23"/>
        </w:rPr>
      </w:pPr>
      <w:r w:rsidRPr="008C042D">
        <w:rPr>
          <w:rFonts w:asciiTheme="minorHAnsi" w:hAnsiTheme="minorHAnsi"/>
          <w:sz w:val="23"/>
          <w:szCs w:val="23"/>
        </w:rPr>
        <w:t xml:space="preserve">Those are the numbers, but if you want to explore those different points of view we started off talking about, there are places to start. This </w:t>
      </w:r>
      <w:hyperlink r:id="rId19" w:history="1">
        <w:r w:rsidRPr="008C042D">
          <w:rPr>
            <w:rStyle w:val="Hyperlink"/>
            <w:rFonts w:asciiTheme="minorHAnsi" w:hAnsiTheme="minorHAnsi"/>
            <w:sz w:val="23"/>
            <w:szCs w:val="23"/>
          </w:rPr>
          <w:t>report</w:t>
        </w:r>
      </w:hyperlink>
      <w:r w:rsidRPr="008C042D">
        <w:rPr>
          <w:rFonts w:asciiTheme="minorHAnsi" w:hAnsiTheme="minorHAnsi"/>
          <w:sz w:val="23"/>
          <w:szCs w:val="23"/>
        </w:rPr>
        <w:t xml:space="preserve"> by the Commonwealth Foundation, a conservative leaning think tank, </w:t>
      </w:r>
      <w:r w:rsidRPr="008C042D">
        <w:rPr>
          <w:rFonts w:asciiTheme="minorHAnsi" w:eastAsiaTheme="majorEastAsia" w:hAnsiTheme="minorHAnsi"/>
          <w:sz w:val="23"/>
          <w:szCs w:val="23"/>
        </w:rPr>
        <w:t>argues</w:t>
      </w:r>
      <w:r w:rsidRPr="008C042D">
        <w:rPr>
          <w:rStyle w:val="Hyperlink"/>
          <w:rFonts w:asciiTheme="minorHAnsi" w:eastAsiaTheme="majorEastAsia" w:hAnsiTheme="minorHAnsi"/>
          <w:color w:val="auto"/>
          <w:sz w:val="23"/>
          <w:szCs w:val="23"/>
          <w:u w:val="none"/>
        </w:rPr>
        <w:t xml:space="preserve"> the state’s job creation outlook is pretty good</w:t>
      </w:r>
      <w:r w:rsidRPr="008C042D">
        <w:rPr>
          <w:rFonts w:asciiTheme="minorHAnsi" w:hAnsiTheme="minorHAnsi"/>
          <w:sz w:val="23"/>
          <w:szCs w:val="23"/>
        </w:rPr>
        <w:t xml:space="preserve">. By contrast, this </w:t>
      </w:r>
      <w:hyperlink r:id="rId20" w:history="1">
        <w:r w:rsidRPr="008C042D">
          <w:rPr>
            <w:rStyle w:val="Hyperlink"/>
            <w:rFonts w:asciiTheme="minorHAnsi" w:hAnsiTheme="minorHAnsi"/>
            <w:sz w:val="23"/>
            <w:szCs w:val="23"/>
          </w:rPr>
          <w:t>brief</w:t>
        </w:r>
      </w:hyperlink>
      <w:r w:rsidRPr="008C042D">
        <w:rPr>
          <w:rFonts w:asciiTheme="minorHAnsi" w:hAnsiTheme="minorHAnsi"/>
          <w:sz w:val="23"/>
          <w:szCs w:val="23"/>
        </w:rPr>
        <w:t xml:space="preserve"> from the liberal leaning Keystone Research Center comes to some very different conclusions.</w:t>
      </w:r>
    </w:p>
    <w:p w14:paraId="0375B464" w14:textId="77777777" w:rsidR="003C711D" w:rsidRPr="008C042D" w:rsidRDefault="003C711D" w:rsidP="008531C6">
      <w:pPr>
        <w:rPr>
          <w:rFonts w:asciiTheme="minorHAnsi" w:hAnsiTheme="minorHAnsi"/>
          <w:sz w:val="23"/>
          <w:szCs w:val="23"/>
        </w:rPr>
      </w:pPr>
    </w:p>
    <w:p w14:paraId="0FB79B20" w14:textId="77777777" w:rsidR="00F26093" w:rsidRPr="008C042D" w:rsidRDefault="00F26093" w:rsidP="008165F7">
      <w:pPr>
        <w:jc w:val="center"/>
        <w:rPr>
          <w:rFonts w:asciiTheme="minorHAnsi" w:hAnsiTheme="minorHAnsi"/>
          <w:i/>
          <w:sz w:val="23"/>
          <w:szCs w:val="23"/>
          <w:shd w:val="clear" w:color="auto" w:fill="FFFFFF"/>
        </w:rPr>
      </w:pPr>
      <w:r w:rsidRPr="008C042D">
        <w:rPr>
          <w:rFonts w:asciiTheme="minorHAnsi" w:hAnsiTheme="minorHAnsi"/>
          <w:i/>
          <w:sz w:val="23"/>
          <w:szCs w:val="23"/>
          <w:shd w:val="clear" w:color="auto" w:fill="FFFFFF"/>
        </w:rPr>
        <w:t>**********</w:t>
      </w:r>
    </w:p>
    <w:p w14:paraId="11C6D838" w14:textId="77777777" w:rsidR="00F26093" w:rsidRPr="008C042D" w:rsidRDefault="00F26093" w:rsidP="008531C6">
      <w:pPr>
        <w:rPr>
          <w:rFonts w:asciiTheme="minorHAnsi" w:hAnsiTheme="minorHAnsi" w:cs="Calibri"/>
          <w:i/>
          <w:sz w:val="23"/>
          <w:szCs w:val="23"/>
        </w:rPr>
      </w:pPr>
      <w:r w:rsidRPr="008C042D">
        <w:rPr>
          <w:rFonts w:asciiTheme="minorHAnsi" w:hAnsiTheme="minorHAnsi" w:cs="Calibri"/>
          <w:i/>
          <w:sz w:val="23"/>
          <w:szCs w:val="23"/>
        </w:rPr>
        <w:t xml:space="preserve">If you enjoyed this, and look forward to future installments, please help us continue it by </w:t>
      </w:r>
      <w:hyperlink r:id="rId21" w:history="1">
        <w:r w:rsidRPr="008C042D">
          <w:rPr>
            <w:rStyle w:val="Hyperlink"/>
            <w:rFonts w:asciiTheme="minorHAnsi" w:hAnsiTheme="minorHAnsi" w:cs="Calibri"/>
            <w:i/>
            <w:sz w:val="23"/>
            <w:szCs w:val="23"/>
          </w:rPr>
          <w:t>donating</w:t>
        </w:r>
      </w:hyperlink>
      <w:r w:rsidRPr="008C042D">
        <w:rPr>
          <w:rFonts w:asciiTheme="minorHAnsi" w:hAnsiTheme="minorHAnsi" w:cs="Calibri"/>
          <w:i/>
          <w:sz w:val="23"/>
          <w:szCs w:val="23"/>
        </w:rPr>
        <w:t xml:space="preserve"> today or contributing via the United Way Choice option (#1786)! We are a non-partisan non-profit that does not accept government money – your support is truly appreciated!</w:t>
      </w:r>
    </w:p>
    <w:p w14:paraId="14619BA9" w14:textId="77777777" w:rsidR="00F26093" w:rsidRPr="008C042D" w:rsidRDefault="00F26093" w:rsidP="008531C6">
      <w:pPr>
        <w:rPr>
          <w:rFonts w:asciiTheme="minorHAnsi" w:hAnsiTheme="minorHAnsi" w:cs="Calibri"/>
          <w:b/>
          <w:i/>
          <w:sz w:val="23"/>
          <w:szCs w:val="23"/>
        </w:rPr>
      </w:pPr>
    </w:p>
    <w:p w14:paraId="7F9D6886" w14:textId="77777777" w:rsidR="00F26093" w:rsidRPr="008C042D" w:rsidRDefault="00F26093" w:rsidP="009B5C56">
      <w:pPr>
        <w:rPr>
          <w:rFonts w:asciiTheme="minorHAnsi" w:hAnsiTheme="minorHAnsi" w:cs="Calibri"/>
          <w:i/>
          <w:sz w:val="23"/>
          <w:szCs w:val="23"/>
        </w:rPr>
      </w:pPr>
      <w:r w:rsidRPr="008C042D">
        <w:rPr>
          <w:rFonts w:asciiTheme="minorHAnsi" w:hAnsiTheme="minorHAnsi" w:cs="Calibri"/>
          <w:i/>
          <w:sz w:val="23"/>
          <w:szCs w:val="23"/>
        </w:rPr>
        <w:t xml:space="preserve">As always, if you have questions or ideas to share, please contact us at </w:t>
      </w:r>
      <w:hyperlink r:id="rId22" w:history="1">
        <w:r w:rsidRPr="008C042D">
          <w:rPr>
            <w:rStyle w:val="Hyperlink"/>
            <w:rFonts w:asciiTheme="minorHAnsi" w:hAnsiTheme="minorHAnsi" w:cs="Calibri"/>
            <w:i/>
            <w:sz w:val="23"/>
            <w:szCs w:val="23"/>
          </w:rPr>
          <w:t>futureofthecity@seventy.org</w:t>
        </w:r>
        <w:r w:rsidRPr="008C042D">
          <w:rPr>
            <w:rStyle w:val="Hyperlink"/>
            <w:rFonts w:asciiTheme="minorHAnsi" w:hAnsiTheme="minorHAnsi" w:cs="Calibri"/>
            <w:i/>
            <w:color w:val="auto"/>
            <w:sz w:val="23"/>
            <w:szCs w:val="23"/>
            <w:u w:val="none"/>
          </w:rPr>
          <w:t>.</w:t>
        </w:r>
      </w:hyperlink>
      <w:r w:rsidRPr="008C042D">
        <w:rPr>
          <w:rFonts w:asciiTheme="minorHAnsi" w:hAnsiTheme="minorHAnsi" w:cs="Calibri"/>
          <w:i/>
          <w:sz w:val="23"/>
          <w:szCs w:val="23"/>
        </w:rPr>
        <w:t xml:space="preserve">  Join the conversation - “Like” us on </w:t>
      </w:r>
      <w:hyperlink r:id="rId23" w:history="1">
        <w:proofErr w:type="spellStart"/>
        <w:r w:rsidRPr="008C042D">
          <w:rPr>
            <w:rStyle w:val="Hyperlink"/>
            <w:rFonts w:asciiTheme="minorHAnsi" w:hAnsiTheme="minorHAnsi" w:cs="Calibri"/>
            <w:i/>
            <w:sz w:val="23"/>
            <w:szCs w:val="23"/>
          </w:rPr>
          <w:t>facebook</w:t>
        </w:r>
        <w:proofErr w:type="spellEnd"/>
      </w:hyperlink>
      <w:r w:rsidRPr="008C042D">
        <w:rPr>
          <w:rFonts w:asciiTheme="minorHAnsi" w:hAnsiTheme="minorHAnsi" w:cs="Calibri"/>
          <w:i/>
          <w:sz w:val="23"/>
          <w:szCs w:val="23"/>
        </w:rPr>
        <w:t xml:space="preserve"> and “Follow” us on </w:t>
      </w:r>
      <w:hyperlink r:id="rId24" w:history="1">
        <w:r w:rsidRPr="008C042D">
          <w:rPr>
            <w:rStyle w:val="Hyperlink"/>
            <w:rFonts w:asciiTheme="minorHAnsi" w:hAnsiTheme="minorHAnsi" w:cs="Calibri"/>
            <w:i/>
            <w:sz w:val="23"/>
            <w:szCs w:val="23"/>
          </w:rPr>
          <w:t>Twitter</w:t>
        </w:r>
      </w:hyperlink>
      <w:r w:rsidRPr="008C042D">
        <w:rPr>
          <w:rFonts w:asciiTheme="minorHAnsi" w:hAnsiTheme="minorHAnsi" w:cs="Calibri"/>
          <w:i/>
          <w:sz w:val="23"/>
          <w:szCs w:val="23"/>
        </w:rPr>
        <w:t>!</w:t>
      </w:r>
    </w:p>
    <w:sectPr w:rsidR="00F26093" w:rsidRPr="008C042D" w:rsidSect="003C711D">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75546" w14:textId="77777777" w:rsidR="00E13406" w:rsidRDefault="00E13406">
      <w:r>
        <w:separator/>
      </w:r>
    </w:p>
  </w:endnote>
  <w:endnote w:type="continuationSeparator" w:id="0">
    <w:p w14:paraId="6F9D47AA" w14:textId="77777777" w:rsidR="00E13406" w:rsidRDefault="00E1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484" w14:textId="77777777" w:rsidR="00502C0F" w:rsidRDefault="00502C0F" w:rsidP="003E2EF8">
    <w:pPr>
      <w:pStyle w:val="Footer"/>
      <w:pBdr>
        <w:bottom w:val="single" w:sz="6" w:space="1" w:color="auto"/>
      </w:pBdr>
      <w:tabs>
        <w:tab w:val="clear" w:pos="4320"/>
        <w:tab w:val="clear" w:pos="8640"/>
      </w:tabs>
      <w:jc w:val="center"/>
      <w:rPr>
        <w:i/>
        <w:color w:val="999999"/>
        <w:sz w:val="22"/>
        <w:szCs w:val="22"/>
      </w:rPr>
    </w:pPr>
  </w:p>
  <w:p w14:paraId="5B8FF7A1" w14:textId="77777777" w:rsidR="00502C0F" w:rsidRPr="003E2EF8" w:rsidRDefault="00502C0F" w:rsidP="003E2EF8">
    <w:pPr>
      <w:pStyle w:val="Footer"/>
      <w:pBdr>
        <w:bottom w:val="single" w:sz="6" w:space="1" w:color="auto"/>
      </w:pBdr>
      <w:tabs>
        <w:tab w:val="clear" w:pos="4320"/>
        <w:tab w:val="clear" w:pos="8640"/>
      </w:tabs>
      <w:jc w:val="center"/>
      <w:rPr>
        <w:i/>
        <w:color w:val="999999"/>
        <w:sz w:val="22"/>
        <w:szCs w:val="22"/>
      </w:rPr>
    </w:pPr>
    <w:r w:rsidRPr="003E2EF8">
      <w:rPr>
        <w:i/>
        <w:color w:val="999999"/>
        <w:sz w:val="22"/>
        <w:szCs w:val="22"/>
      </w:rPr>
      <w:t xml:space="preserve">- </w:t>
    </w:r>
    <w:r w:rsidRPr="003E2EF8">
      <w:rPr>
        <w:rStyle w:val="PageNumber"/>
        <w:i/>
        <w:sz w:val="22"/>
        <w:szCs w:val="22"/>
      </w:rPr>
      <w:fldChar w:fldCharType="begin"/>
    </w:r>
    <w:r w:rsidRPr="003E2EF8">
      <w:rPr>
        <w:rStyle w:val="PageNumber"/>
        <w:i/>
        <w:sz w:val="22"/>
        <w:szCs w:val="22"/>
      </w:rPr>
      <w:instrText xml:space="preserve"> PAGE </w:instrText>
    </w:r>
    <w:r w:rsidRPr="003E2EF8">
      <w:rPr>
        <w:rStyle w:val="PageNumber"/>
        <w:i/>
        <w:sz w:val="22"/>
        <w:szCs w:val="22"/>
      </w:rPr>
      <w:fldChar w:fldCharType="separate"/>
    </w:r>
    <w:r w:rsidR="004F6787">
      <w:rPr>
        <w:rStyle w:val="PageNumber"/>
        <w:i/>
        <w:noProof/>
        <w:sz w:val="22"/>
        <w:szCs w:val="22"/>
      </w:rPr>
      <w:t>3</w:t>
    </w:r>
    <w:r w:rsidRPr="003E2EF8">
      <w:rPr>
        <w:rStyle w:val="PageNumber"/>
        <w:i/>
        <w:sz w:val="22"/>
        <w:szCs w:val="22"/>
      </w:rPr>
      <w:fldChar w:fldCharType="end"/>
    </w:r>
    <w:r>
      <w:rPr>
        <w:rStyle w:val="PageNumber"/>
        <w:i/>
        <w:sz w:val="22"/>
        <w:szCs w:val="22"/>
      </w:rPr>
      <w:t xml:space="preserve"> </w:t>
    </w:r>
    <w:r w:rsidRPr="003E2EF8">
      <w:rPr>
        <w:i/>
        <w:color w:val="999999"/>
        <w:sz w:val="22"/>
        <w:szCs w:val="22"/>
      </w:rPr>
      <w:t>-</w:t>
    </w:r>
  </w:p>
  <w:p w14:paraId="3D1BC6DC" w14:textId="77777777" w:rsidR="00502C0F" w:rsidRDefault="00502C0F" w:rsidP="003E2EF8">
    <w:pPr>
      <w:pStyle w:val="Footer"/>
      <w:pBdr>
        <w:bottom w:val="single" w:sz="6" w:space="1" w:color="auto"/>
      </w:pBdr>
      <w:tabs>
        <w:tab w:val="clear" w:pos="4320"/>
        <w:tab w:val="clear" w:pos="8640"/>
      </w:tabs>
      <w:jc w:val="center"/>
      <w:rPr>
        <w:color w:val="999999"/>
        <w:sz w:val="20"/>
        <w:szCs w:val="20"/>
      </w:rPr>
    </w:pPr>
  </w:p>
  <w:p w14:paraId="6DA8CAEC" w14:textId="77777777" w:rsidR="00502C0F" w:rsidRDefault="00502C0F" w:rsidP="003E2EF8">
    <w:pPr>
      <w:pStyle w:val="Footer"/>
      <w:tabs>
        <w:tab w:val="clear" w:pos="4320"/>
        <w:tab w:val="clear" w:pos="8640"/>
      </w:tabs>
      <w:jc w:val="center"/>
      <w:rPr>
        <w:color w:val="999999"/>
        <w:sz w:val="20"/>
        <w:szCs w:val="20"/>
      </w:rPr>
    </w:pPr>
    <w:r w:rsidRPr="0022370B">
      <w:rPr>
        <w:color w:val="999999"/>
        <w:sz w:val="20"/>
        <w:szCs w:val="20"/>
      </w:rPr>
      <w:t xml:space="preserve">8 PENN CENTER | 1628 JFK BLVD, SUITE 1002 | PHILADELPHIA, PA 19103 | </w:t>
    </w:r>
    <w:r>
      <w:rPr>
        <w:color w:val="999999"/>
        <w:sz w:val="20"/>
        <w:szCs w:val="20"/>
      </w:rPr>
      <w:t xml:space="preserve">P 215.557.3600 | </w:t>
    </w:r>
    <w:r w:rsidRPr="0022370B">
      <w:rPr>
        <w:color w:val="999999"/>
        <w:sz w:val="20"/>
        <w:szCs w:val="20"/>
      </w:rPr>
      <w:t>WWW.SEVENTY.ORG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F5A3" w14:textId="77777777" w:rsidR="00502C0F" w:rsidRDefault="00502C0F" w:rsidP="00525B4A">
    <w:pPr>
      <w:pStyle w:val="Footer"/>
      <w:pBdr>
        <w:bottom w:val="single" w:sz="6" w:space="1" w:color="auto"/>
      </w:pBdr>
      <w:tabs>
        <w:tab w:val="clear" w:pos="4320"/>
        <w:tab w:val="clear" w:pos="8640"/>
      </w:tabs>
      <w:jc w:val="center"/>
      <w:rPr>
        <w:color w:val="999999"/>
        <w:sz w:val="20"/>
        <w:szCs w:val="20"/>
      </w:rPr>
    </w:pPr>
  </w:p>
  <w:p w14:paraId="3E0A5BD6" w14:textId="77777777" w:rsidR="00502C0F" w:rsidRDefault="00502C0F" w:rsidP="00525B4A">
    <w:pPr>
      <w:pStyle w:val="Footer"/>
      <w:tabs>
        <w:tab w:val="clear" w:pos="4320"/>
        <w:tab w:val="clear" w:pos="8640"/>
      </w:tabs>
      <w:jc w:val="center"/>
      <w:rPr>
        <w:color w:val="999999"/>
        <w:sz w:val="20"/>
        <w:szCs w:val="20"/>
      </w:rPr>
    </w:pPr>
    <w:r w:rsidRPr="0022370B">
      <w:rPr>
        <w:color w:val="999999"/>
        <w:sz w:val="20"/>
        <w:szCs w:val="20"/>
      </w:rPr>
      <w:t xml:space="preserve">8 PENN CENTER | 1628 JFK BLVD, SUITE 1002 | PHILADELPHIA, PA 19103 | </w:t>
    </w:r>
    <w:r>
      <w:rPr>
        <w:color w:val="999999"/>
        <w:sz w:val="20"/>
        <w:szCs w:val="20"/>
      </w:rPr>
      <w:t xml:space="preserve">P 215.557.3600 | </w:t>
    </w:r>
    <w:r w:rsidRPr="0022370B">
      <w:rPr>
        <w:color w:val="999999"/>
        <w:sz w:val="20"/>
        <w:szCs w:val="20"/>
      </w:rPr>
      <w:t>WWW.SEVENTY.ORG</w:t>
    </w:r>
  </w:p>
  <w:p w14:paraId="2E71F0B1" w14:textId="77777777" w:rsidR="00502C0F" w:rsidRDefault="00502C0F" w:rsidP="00FF0957">
    <w:pPr>
      <w:pStyle w:val="Footer"/>
      <w:tabs>
        <w:tab w:val="clear" w:pos="4320"/>
        <w:tab w:val="clear" w:pos="8640"/>
        <w:tab w:val="left" w:pos="54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704BD" w14:textId="77777777" w:rsidR="00E13406" w:rsidRDefault="00E13406">
      <w:r>
        <w:separator/>
      </w:r>
    </w:p>
  </w:footnote>
  <w:footnote w:type="continuationSeparator" w:id="0">
    <w:p w14:paraId="7D5412C6" w14:textId="77777777" w:rsidR="00E13406" w:rsidRDefault="00E1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40F1" w14:textId="77777777" w:rsidR="00502C0F" w:rsidRDefault="00502C0F" w:rsidP="002D7566">
    <w:pPr>
      <w:pStyle w:val="Header"/>
      <w:ind w:right="-900" w:hanging="720"/>
    </w:pPr>
    <w:r>
      <w:rPr>
        <w:noProof/>
      </w:rPr>
      <w:drawing>
        <wp:inline distT="0" distB="0" distL="0" distR="0" wp14:anchorId="1BA12DBF" wp14:editId="1164C8A3">
          <wp:extent cx="603885" cy="621030"/>
          <wp:effectExtent l="0" t="0" r="5715" b="7620"/>
          <wp:docPr id="1" name="Picture 6" descr="70 only with new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0 only with new blue"/>
                  <pic:cNvPicPr>
                    <a:picLocks noChangeAspect="1" noChangeArrowheads="1"/>
                  </pic:cNvPicPr>
                </pic:nvPicPr>
                <pic:blipFill>
                  <a:blip r:embed="rId1">
                    <a:extLst>
                      <a:ext uri="{28A0092B-C50C-407E-A947-70E740481C1C}">
                        <a14:useLocalDpi xmlns:a14="http://schemas.microsoft.com/office/drawing/2010/main" val="0"/>
                      </a:ext>
                    </a:extLst>
                  </a:blip>
                  <a:srcRect l="10001" t="8876" r="12209" b="10001"/>
                  <a:stretch>
                    <a:fillRect/>
                  </a:stretch>
                </pic:blipFill>
                <pic:spPr bwMode="auto">
                  <a:xfrm>
                    <a:off x="0" y="0"/>
                    <a:ext cx="603885" cy="6210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B5C4" w14:textId="77777777" w:rsidR="00502C0F" w:rsidRDefault="00502C0F" w:rsidP="007E782F">
    <w:pPr>
      <w:pStyle w:val="Header"/>
      <w:ind w:hanging="720"/>
    </w:pPr>
    <w:r>
      <w:rPr>
        <w:noProof/>
      </w:rPr>
      <w:drawing>
        <wp:inline distT="0" distB="0" distL="0" distR="0" wp14:anchorId="6271DD4B" wp14:editId="45437C68">
          <wp:extent cx="2320290" cy="491490"/>
          <wp:effectExtent l="0" t="0" r="3810" b="3810"/>
          <wp:docPr id="2" name="Picture 1" descr="C70-small revised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0-small revised 8-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1CFD"/>
    <w:multiLevelType w:val="hybridMultilevel"/>
    <w:tmpl w:val="8BB8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A213B"/>
    <w:multiLevelType w:val="hybridMultilevel"/>
    <w:tmpl w:val="84066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B6395"/>
    <w:multiLevelType w:val="hybridMultilevel"/>
    <w:tmpl w:val="4C08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43D93"/>
    <w:multiLevelType w:val="hybridMultilevel"/>
    <w:tmpl w:val="FA84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E4"/>
    <w:rsid w:val="000006E3"/>
    <w:rsid w:val="000012FB"/>
    <w:rsid w:val="00001674"/>
    <w:rsid w:val="00001B6E"/>
    <w:rsid w:val="000022BA"/>
    <w:rsid w:val="00003E33"/>
    <w:rsid w:val="00005EF7"/>
    <w:rsid w:val="0001018D"/>
    <w:rsid w:val="000102EE"/>
    <w:rsid w:val="00010699"/>
    <w:rsid w:val="00016BCD"/>
    <w:rsid w:val="000178DF"/>
    <w:rsid w:val="00017F0B"/>
    <w:rsid w:val="00021734"/>
    <w:rsid w:val="000219CE"/>
    <w:rsid w:val="0002257C"/>
    <w:rsid w:val="000239C4"/>
    <w:rsid w:val="00023D01"/>
    <w:rsid w:val="000242C5"/>
    <w:rsid w:val="00027154"/>
    <w:rsid w:val="00030FB4"/>
    <w:rsid w:val="000348D1"/>
    <w:rsid w:val="00036619"/>
    <w:rsid w:val="00036ABF"/>
    <w:rsid w:val="000370CA"/>
    <w:rsid w:val="00037BB8"/>
    <w:rsid w:val="00044602"/>
    <w:rsid w:val="00044768"/>
    <w:rsid w:val="00045641"/>
    <w:rsid w:val="00045F4E"/>
    <w:rsid w:val="00046204"/>
    <w:rsid w:val="00047698"/>
    <w:rsid w:val="000478C1"/>
    <w:rsid w:val="0005402E"/>
    <w:rsid w:val="00055649"/>
    <w:rsid w:val="00057617"/>
    <w:rsid w:val="00060F44"/>
    <w:rsid w:val="00061791"/>
    <w:rsid w:val="0006280E"/>
    <w:rsid w:val="00063560"/>
    <w:rsid w:val="00065011"/>
    <w:rsid w:val="0006658C"/>
    <w:rsid w:val="00066908"/>
    <w:rsid w:val="00070491"/>
    <w:rsid w:val="00072838"/>
    <w:rsid w:val="00074EB4"/>
    <w:rsid w:val="00075C4B"/>
    <w:rsid w:val="00080FC1"/>
    <w:rsid w:val="000818D0"/>
    <w:rsid w:val="00083191"/>
    <w:rsid w:val="0008670A"/>
    <w:rsid w:val="00087342"/>
    <w:rsid w:val="000878DC"/>
    <w:rsid w:val="00090746"/>
    <w:rsid w:val="00092FFF"/>
    <w:rsid w:val="000935B5"/>
    <w:rsid w:val="00093C2F"/>
    <w:rsid w:val="00095466"/>
    <w:rsid w:val="0009648F"/>
    <w:rsid w:val="000A01E9"/>
    <w:rsid w:val="000A3AAA"/>
    <w:rsid w:val="000A3ED5"/>
    <w:rsid w:val="000B3692"/>
    <w:rsid w:val="000B3F14"/>
    <w:rsid w:val="000B5BF1"/>
    <w:rsid w:val="000B5EAC"/>
    <w:rsid w:val="000C0E90"/>
    <w:rsid w:val="000C766D"/>
    <w:rsid w:val="000D0DDF"/>
    <w:rsid w:val="000D1674"/>
    <w:rsid w:val="000D196E"/>
    <w:rsid w:val="000D5152"/>
    <w:rsid w:val="000E1493"/>
    <w:rsid w:val="000E3F2E"/>
    <w:rsid w:val="000E7EB7"/>
    <w:rsid w:val="000F1017"/>
    <w:rsid w:val="000F1848"/>
    <w:rsid w:val="000F19BC"/>
    <w:rsid w:val="000F5E7D"/>
    <w:rsid w:val="000F7007"/>
    <w:rsid w:val="001009A6"/>
    <w:rsid w:val="00101208"/>
    <w:rsid w:val="00101235"/>
    <w:rsid w:val="001019D8"/>
    <w:rsid w:val="00101B82"/>
    <w:rsid w:val="001020A9"/>
    <w:rsid w:val="00102918"/>
    <w:rsid w:val="001068F1"/>
    <w:rsid w:val="00106F4D"/>
    <w:rsid w:val="001105C7"/>
    <w:rsid w:val="001120C5"/>
    <w:rsid w:val="001152D8"/>
    <w:rsid w:val="001153FA"/>
    <w:rsid w:val="0011571A"/>
    <w:rsid w:val="00120AF2"/>
    <w:rsid w:val="001227B2"/>
    <w:rsid w:val="00123599"/>
    <w:rsid w:val="00135B81"/>
    <w:rsid w:val="0013644E"/>
    <w:rsid w:val="00137B82"/>
    <w:rsid w:val="00140078"/>
    <w:rsid w:val="00141627"/>
    <w:rsid w:val="001425BC"/>
    <w:rsid w:val="00142BCA"/>
    <w:rsid w:val="00143848"/>
    <w:rsid w:val="00145216"/>
    <w:rsid w:val="00145C97"/>
    <w:rsid w:val="00150D6B"/>
    <w:rsid w:val="00151F4E"/>
    <w:rsid w:val="00152441"/>
    <w:rsid w:val="00152E68"/>
    <w:rsid w:val="001547BE"/>
    <w:rsid w:val="00157FC2"/>
    <w:rsid w:val="001615E0"/>
    <w:rsid w:val="00162D47"/>
    <w:rsid w:val="0016433C"/>
    <w:rsid w:val="0016455A"/>
    <w:rsid w:val="0016491D"/>
    <w:rsid w:val="00165546"/>
    <w:rsid w:val="0016699D"/>
    <w:rsid w:val="00167378"/>
    <w:rsid w:val="00171361"/>
    <w:rsid w:val="00172A14"/>
    <w:rsid w:val="00172A2C"/>
    <w:rsid w:val="001768DA"/>
    <w:rsid w:val="001800C2"/>
    <w:rsid w:val="00185204"/>
    <w:rsid w:val="001904CD"/>
    <w:rsid w:val="00190574"/>
    <w:rsid w:val="00190FF2"/>
    <w:rsid w:val="00192CF4"/>
    <w:rsid w:val="00194331"/>
    <w:rsid w:val="00194360"/>
    <w:rsid w:val="00194A2C"/>
    <w:rsid w:val="001956CC"/>
    <w:rsid w:val="00197FD4"/>
    <w:rsid w:val="001A240A"/>
    <w:rsid w:val="001A3151"/>
    <w:rsid w:val="001A3E41"/>
    <w:rsid w:val="001A3EC3"/>
    <w:rsid w:val="001A7DED"/>
    <w:rsid w:val="001B20D7"/>
    <w:rsid w:val="001B239E"/>
    <w:rsid w:val="001B34F3"/>
    <w:rsid w:val="001B3FE6"/>
    <w:rsid w:val="001B45D4"/>
    <w:rsid w:val="001B6FDC"/>
    <w:rsid w:val="001C282A"/>
    <w:rsid w:val="001C6FE2"/>
    <w:rsid w:val="001D0B06"/>
    <w:rsid w:val="001D1B58"/>
    <w:rsid w:val="001D4E11"/>
    <w:rsid w:val="001D53C0"/>
    <w:rsid w:val="001E1D2C"/>
    <w:rsid w:val="001E51C4"/>
    <w:rsid w:val="001E67D6"/>
    <w:rsid w:val="001F0ACE"/>
    <w:rsid w:val="001F0B5A"/>
    <w:rsid w:val="001F1446"/>
    <w:rsid w:val="001F1DBD"/>
    <w:rsid w:val="001F2290"/>
    <w:rsid w:val="001F22C4"/>
    <w:rsid w:val="001F2827"/>
    <w:rsid w:val="001F3D90"/>
    <w:rsid w:val="001F4DC7"/>
    <w:rsid w:val="001F6677"/>
    <w:rsid w:val="002018A9"/>
    <w:rsid w:val="0020561D"/>
    <w:rsid w:val="002060BC"/>
    <w:rsid w:val="00206D47"/>
    <w:rsid w:val="00206E01"/>
    <w:rsid w:val="0020760A"/>
    <w:rsid w:val="002109AE"/>
    <w:rsid w:val="002119AD"/>
    <w:rsid w:val="00211EF5"/>
    <w:rsid w:val="002121F2"/>
    <w:rsid w:val="002155CC"/>
    <w:rsid w:val="00217039"/>
    <w:rsid w:val="00220E88"/>
    <w:rsid w:val="00221C77"/>
    <w:rsid w:val="00222462"/>
    <w:rsid w:val="0022370B"/>
    <w:rsid w:val="00224D23"/>
    <w:rsid w:val="0022577E"/>
    <w:rsid w:val="00227C96"/>
    <w:rsid w:val="00232032"/>
    <w:rsid w:val="00233891"/>
    <w:rsid w:val="00234D56"/>
    <w:rsid w:val="002354FC"/>
    <w:rsid w:val="00237114"/>
    <w:rsid w:val="002424D7"/>
    <w:rsid w:val="00242E98"/>
    <w:rsid w:val="0024553B"/>
    <w:rsid w:val="002469DA"/>
    <w:rsid w:val="00251263"/>
    <w:rsid w:val="00254611"/>
    <w:rsid w:val="00254859"/>
    <w:rsid w:val="00255C4C"/>
    <w:rsid w:val="002569FC"/>
    <w:rsid w:val="00260B31"/>
    <w:rsid w:val="00261473"/>
    <w:rsid w:val="00262A68"/>
    <w:rsid w:val="002634FC"/>
    <w:rsid w:val="00266C22"/>
    <w:rsid w:val="00271B9E"/>
    <w:rsid w:val="002720EE"/>
    <w:rsid w:val="002721AA"/>
    <w:rsid w:val="00273B2A"/>
    <w:rsid w:val="0027633D"/>
    <w:rsid w:val="00276777"/>
    <w:rsid w:val="00280D2B"/>
    <w:rsid w:val="002816C3"/>
    <w:rsid w:val="0028273F"/>
    <w:rsid w:val="002829A6"/>
    <w:rsid w:val="002835C2"/>
    <w:rsid w:val="002838D7"/>
    <w:rsid w:val="00284DF7"/>
    <w:rsid w:val="002852F5"/>
    <w:rsid w:val="00286704"/>
    <w:rsid w:val="00290354"/>
    <w:rsid w:val="00290880"/>
    <w:rsid w:val="00290E12"/>
    <w:rsid w:val="002917D5"/>
    <w:rsid w:val="002925C9"/>
    <w:rsid w:val="00293CF4"/>
    <w:rsid w:val="0029514D"/>
    <w:rsid w:val="002961CC"/>
    <w:rsid w:val="002A03F2"/>
    <w:rsid w:val="002A168C"/>
    <w:rsid w:val="002A1A7B"/>
    <w:rsid w:val="002A2BF7"/>
    <w:rsid w:val="002A35E8"/>
    <w:rsid w:val="002A369D"/>
    <w:rsid w:val="002A47D0"/>
    <w:rsid w:val="002A5385"/>
    <w:rsid w:val="002B7842"/>
    <w:rsid w:val="002C2AEC"/>
    <w:rsid w:val="002C3288"/>
    <w:rsid w:val="002C6132"/>
    <w:rsid w:val="002C7E66"/>
    <w:rsid w:val="002D149A"/>
    <w:rsid w:val="002D1A24"/>
    <w:rsid w:val="002D1A4B"/>
    <w:rsid w:val="002D28B6"/>
    <w:rsid w:val="002D32F3"/>
    <w:rsid w:val="002D42EB"/>
    <w:rsid w:val="002D4F50"/>
    <w:rsid w:val="002D6632"/>
    <w:rsid w:val="002D7566"/>
    <w:rsid w:val="002D7A96"/>
    <w:rsid w:val="002E1152"/>
    <w:rsid w:val="002E28E5"/>
    <w:rsid w:val="002E371C"/>
    <w:rsid w:val="002E38C5"/>
    <w:rsid w:val="003021E3"/>
    <w:rsid w:val="00302F9C"/>
    <w:rsid w:val="00303910"/>
    <w:rsid w:val="00303962"/>
    <w:rsid w:val="0030452B"/>
    <w:rsid w:val="0030668A"/>
    <w:rsid w:val="00307801"/>
    <w:rsid w:val="00310C4A"/>
    <w:rsid w:val="00313EF4"/>
    <w:rsid w:val="00314619"/>
    <w:rsid w:val="003176CD"/>
    <w:rsid w:val="003177EB"/>
    <w:rsid w:val="00321F02"/>
    <w:rsid w:val="00322756"/>
    <w:rsid w:val="003247E3"/>
    <w:rsid w:val="003257D5"/>
    <w:rsid w:val="00325A1C"/>
    <w:rsid w:val="00326CC7"/>
    <w:rsid w:val="003271EC"/>
    <w:rsid w:val="00330B4D"/>
    <w:rsid w:val="003338D8"/>
    <w:rsid w:val="00337F31"/>
    <w:rsid w:val="003428D3"/>
    <w:rsid w:val="0035168B"/>
    <w:rsid w:val="00352D13"/>
    <w:rsid w:val="003613E5"/>
    <w:rsid w:val="003623F2"/>
    <w:rsid w:val="00363E8A"/>
    <w:rsid w:val="00365A70"/>
    <w:rsid w:val="00367BED"/>
    <w:rsid w:val="0037318D"/>
    <w:rsid w:val="00375213"/>
    <w:rsid w:val="00380401"/>
    <w:rsid w:val="00380554"/>
    <w:rsid w:val="00380674"/>
    <w:rsid w:val="00383C53"/>
    <w:rsid w:val="00383D35"/>
    <w:rsid w:val="00385744"/>
    <w:rsid w:val="00391E91"/>
    <w:rsid w:val="003920F5"/>
    <w:rsid w:val="003A00B3"/>
    <w:rsid w:val="003A2507"/>
    <w:rsid w:val="003A2897"/>
    <w:rsid w:val="003A4E6F"/>
    <w:rsid w:val="003A6202"/>
    <w:rsid w:val="003A6C46"/>
    <w:rsid w:val="003A7EB2"/>
    <w:rsid w:val="003B0EDA"/>
    <w:rsid w:val="003B5FD0"/>
    <w:rsid w:val="003C1C0C"/>
    <w:rsid w:val="003C1D54"/>
    <w:rsid w:val="003C27F9"/>
    <w:rsid w:val="003C3DEF"/>
    <w:rsid w:val="003C6E94"/>
    <w:rsid w:val="003C711D"/>
    <w:rsid w:val="003D1997"/>
    <w:rsid w:val="003D1EB7"/>
    <w:rsid w:val="003D285E"/>
    <w:rsid w:val="003D46D2"/>
    <w:rsid w:val="003D5658"/>
    <w:rsid w:val="003E0E7F"/>
    <w:rsid w:val="003E2973"/>
    <w:rsid w:val="003E2EF8"/>
    <w:rsid w:val="003E4BA6"/>
    <w:rsid w:val="003E4C88"/>
    <w:rsid w:val="003E7B4E"/>
    <w:rsid w:val="003F001B"/>
    <w:rsid w:val="003F0F92"/>
    <w:rsid w:val="003F20DF"/>
    <w:rsid w:val="003F5D40"/>
    <w:rsid w:val="003F7ED4"/>
    <w:rsid w:val="00400179"/>
    <w:rsid w:val="004036CA"/>
    <w:rsid w:val="00403A71"/>
    <w:rsid w:val="004078F4"/>
    <w:rsid w:val="004109D7"/>
    <w:rsid w:val="00410B79"/>
    <w:rsid w:val="004117A9"/>
    <w:rsid w:val="00411E83"/>
    <w:rsid w:val="00413BE1"/>
    <w:rsid w:val="00416A8E"/>
    <w:rsid w:val="00420848"/>
    <w:rsid w:val="004211C2"/>
    <w:rsid w:val="00430819"/>
    <w:rsid w:val="00430985"/>
    <w:rsid w:val="00432074"/>
    <w:rsid w:val="00433F8B"/>
    <w:rsid w:val="00436E49"/>
    <w:rsid w:val="0043779F"/>
    <w:rsid w:val="00440511"/>
    <w:rsid w:val="004428EA"/>
    <w:rsid w:val="00444CBE"/>
    <w:rsid w:val="004463C0"/>
    <w:rsid w:val="00446E01"/>
    <w:rsid w:val="00451BFA"/>
    <w:rsid w:val="004531D9"/>
    <w:rsid w:val="00453493"/>
    <w:rsid w:val="00456932"/>
    <w:rsid w:val="00456C75"/>
    <w:rsid w:val="00461146"/>
    <w:rsid w:val="004629B3"/>
    <w:rsid w:val="0046768B"/>
    <w:rsid w:val="0047004B"/>
    <w:rsid w:val="00473288"/>
    <w:rsid w:val="0047591C"/>
    <w:rsid w:val="00481F8F"/>
    <w:rsid w:val="00482096"/>
    <w:rsid w:val="0048277D"/>
    <w:rsid w:val="004840CB"/>
    <w:rsid w:val="00487327"/>
    <w:rsid w:val="00490823"/>
    <w:rsid w:val="004909FE"/>
    <w:rsid w:val="00490CA8"/>
    <w:rsid w:val="00490D1A"/>
    <w:rsid w:val="004924F4"/>
    <w:rsid w:val="00492889"/>
    <w:rsid w:val="004934BB"/>
    <w:rsid w:val="00493B9F"/>
    <w:rsid w:val="00494FF8"/>
    <w:rsid w:val="004A0B89"/>
    <w:rsid w:val="004A237C"/>
    <w:rsid w:val="004A299B"/>
    <w:rsid w:val="004A51F1"/>
    <w:rsid w:val="004A6839"/>
    <w:rsid w:val="004A7280"/>
    <w:rsid w:val="004B287D"/>
    <w:rsid w:val="004B6E32"/>
    <w:rsid w:val="004C0E3B"/>
    <w:rsid w:val="004C4247"/>
    <w:rsid w:val="004C5BFA"/>
    <w:rsid w:val="004C7DFB"/>
    <w:rsid w:val="004D1847"/>
    <w:rsid w:val="004D1ADF"/>
    <w:rsid w:val="004D2CD8"/>
    <w:rsid w:val="004D3C49"/>
    <w:rsid w:val="004D3D3A"/>
    <w:rsid w:val="004D3F73"/>
    <w:rsid w:val="004D5B3A"/>
    <w:rsid w:val="004D7EAC"/>
    <w:rsid w:val="004E020F"/>
    <w:rsid w:val="004E07FB"/>
    <w:rsid w:val="004E3B4D"/>
    <w:rsid w:val="004F0825"/>
    <w:rsid w:val="004F5F99"/>
    <w:rsid w:val="004F6787"/>
    <w:rsid w:val="005010C2"/>
    <w:rsid w:val="005014DF"/>
    <w:rsid w:val="00502198"/>
    <w:rsid w:val="00502C0F"/>
    <w:rsid w:val="005031CD"/>
    <w:rsid w:val="00505108"/>
    <w:rsid w:val="00505B1A"/>
    <w:rsid w:val="0050744E"/>
    <w:rsid w:val="00507A7C"/>
    <w:rsid w:val="00507B53"/>
    <w:rsid w:val="005108C4"/>
    <w:rsid w:val="00510DB0"/>
    <w:rsid w:val="00512A50"/>
    <w:rsid w:val="00512B00"/>
    <w:rsid w:val="00512E3E"/>
    <w:rsid w:val="0051477C"/>
    <w:rsid w:val="00515A7B"/>
    <w:rsid w:val="00515FEC"/>
    <w:rsid w:val="005176B8"/>
    <w:rsid w:val="00522D2B"/>
    <w:rsid w:val="00523384"/>
    <w:rsid w:val="005252FD"/>
    <w:rsid w:val="00525B4A"/>
    <w:rsid w:val="00530FEF"/>
    <w:rsid w:val="005323DA"/>
    <w:rsid w:val="00535549"/>
    <w:rsid w:val="00535670"/>
    <w:rsid w:val="00536873"/>
    <w:rsid w:val="005410D5"/>
    <w:rsid w:val="00541DD0"/>
    <w:rsid w:val="00545922"/>
    <w:rsid w:val="00545F7D"/>
    <w:rsid w:val="0055258F"/>
    <w:rsid w:val="00554BA5"/>
    <w:rsid w:val="00557384"/>
    <w:rsid w:val="00557A91"/>
    <w:rsid w:val="0056055F"/>
    <w:rsid w:val="00560B6D"/>
    <w:rsid w:val="00560E3F"/>
    <w:rsid w:val="00562881"/>
    <w:rsid w:val="005638B6"/>
    <w:rsid w:val="00563F8B"/>
    <w:rsid w:val="00564A93"/>
    <w:rsid w:val="00565492"/>
    <w:rsid w:val="00565761"/>
    <w:rsid w:val="00570231"/>
    <w:rsid w:val="0057132F"/>
    <w:rsid w:val="00572734"/>
    <w:rsid w:val="0057274B"/>
    <w:rsid w:val="00576BF3"/>
    <w:rsid w:val="00577451"/>
    <w:rsid w:val="00577872"/>
    <w:rsid w:val="00581DCA"/>
    <w:rsid w:val="00582688"/>
    <w:rsid w:val="005828CF"/>
    <w:rsid w:val="00585793"/>
    <w:rsid w:val="00587070"/>
    <w:rsid w:val="00587865"/>
    <w:rsid w:val="005903AF"/>
    <w:rsid w:val="00592E75"/>
    <w:rsid w:val="00593F1B"/>
    <w:rsid w:val="005959F9"/>
    <w:rsid w:val="005A1D58"/>
    <w:rsid w:val="005A5F84"/>
    <w:rsid w:val="005A68F1"/>
    <w:rsid w:val="005A7626"/>
    <w:rsid w:val="005A76AF"/>
    <w:rsid w:val="005A77E4"/>
    <w:rsid w:val="005B081D"/>
    <w:rsid w:val="005B5EC1"/>
    <w:rsid w:val="005B62ED"/>
    <w:rsid w:val="005B63EF"/>
    <w:rsid w:val="005B78A5"/>
    <w:rsid w:val="005B7B85"/>
    <w:rsid w:val="005B7BFC"/>
    <w:rsid w:val="005B7DFF"/>
    <w:rsid w:val="005C22CF"/>
    <w:rsid w:val="005C4EBD"/>
    <w:rsid w:val="005C5AE5"/>
    <w:rsid w:val="005C7BBC"/>
    <w:rsid w:val="005D0266"/>
    <w:rsid w:val="005D0C47"/>
    <w:rsid w:val="005D18DB"/>
    <w:rsid w:val="005D3287"/>
    <w:rsid w:val="005D57AF"/>
    <w:rsid w:val="005D6075"/>
    <w:rsid w:val="005D6314"/>
    <w:rsid w:val="005E070C"/>
    <w:rsid w:val="005E1C80"/>
    <w:rsid w:val="005E323C"/>
    <w:rsid w:val="005E48FD"/>
    <w:rsid w:val="005E4B0F"/>
    <w:rsid w:val="005F1226"/>
    <w:rsid w:val="005F17D7"/>
    <w:rsid w:val="005F18A9"/>
    <w:rsid w:val="005F488A"/>
    <w:rsid w:val="006019B7"/>
    <w:rsid w:val="006023DC"/>
    <w:rsid w:val="00603E38"/>
    <w:rsid w:val="00604C63"/>
    <w:rsid w:val="00607AC0"/>
    <w:rsid w:val="00610B87"/>
    <w:rsid w:val="00614676"/>
    <w:rsid w:val="00614F08"/>
    <w:rsid w:val="00616598"/>
    <w:rsid w:val="006167A1"/>
    <w:rsid w:val="0061708C"/>
    <w:rsid w:val="0062137F"/>
    <w:rsid w:val="0062371A"/>
    <w:rsid w:val="00626291"/>
    <w:rsid w:val="0062657C"/>
    <w:rsid w:val="00627B4D"/>
    <w:rsid w:val="006309DD"/>
    <w:rsid w:val="0063350E"/>
    <w:rsid w:val="006335E6"/>
    <w:rsid w:val="00634E45"/>
    <w:rsid w:val="0063568D"/>
    <w:rsid w:val="00636F9A"/>
    <w:rsid w:val="00640874"/>
    <w:rsid w:val="00640A2A"/>
    <w:rsid w:val="00642A5A"/>
    <w:rsid w:val="00643D4F"/>
    <w:rsid w:val="00645B8E"/>
    <w:rsid w:val="006464AE"/>
    <w:rsid w:val="00650DEF"/>
    <w:rsid w:val="00651BD4"/>
    <w:rsid w:val="00652182"/>
    <w:rsid w:val="006529CA"/>
    <w:rsid w:val="006623F6"/>
    <w:rsid w:val="00662EAD"/>
    <w:rsid w:val="0066372D"/>
    <w:rsid w:val="00664AB1"/>
    <w:rsid w:val="0066556A"/>
    <w:rsid w:val="006657DE"/>
    <w:rsid w:val="00671495"/>
    <w:rsid w:val="0067252B"/>
    <w:rsid w:val="00672AB9"/>
    <w:rsid w:val="00674CFE"/>
    <w:rsid w:val="00676B40"/>
    <w:rsid w:val="00680851"/>
    <w:rsid w:val="00681FEE"/>
    <w:rsid w:val="00683AFD"/>
    <w:rsid w:val="00683C58"/>
    <w:rsid w:val="006859CB"/>
    <w:rsid w:val="00685C3D"/>
    <w:rsid w:val="00685DEB"/>
    <w:rsid w:val="00686206"/>
    <w:rsid w:val="006869D8"/>
    <w:rsid w:val="00692DDC"/>
    <w:rsid w:val="006937B0"/>
    <w:rsid w:val="00693A97"/>
    <w:rsid w:val="00693D69"/>
    <w:rsid w:val="00694ED4"/>
    <w:rsid w:val="006955D1"/>
    <w:rsid w:val="00695B2F"/>
    <w:rsid w:val="00695F2C"/>
    <w:rsid w:val="00696553"/>
    <w:rsid w:val="00696B42"/>
    <w:rsid w:val="006A035C"/>
    <w:rsid w:val="006A1EE8"/>
    <w:rsid w:val="006A20E8"/>
    <w:rsid w:val="006A26DB"/>
    <w:rsid w:val="006A3D98"/>
    <w:rsid w:val="006A5D91"/>
    <w:rsid w:val="006A601E"/>
    <w:rsid w:val="006A6822"/>
    <w:rsid w:val="006A7571"/>
    <w:rsid w:val="006B0C35"/>
    <w:rsid w:val="006B17D6"/>
    <w:rsid w:val="006B1B98"/>
    <w:rsid w:val="006B2C33"/>
    <w:rsid w:val="006B2D6D"/>
    <w:rsid w:val="006B3294"/>
    <w:rsid w:val="006B53D5"/>
    <w:rsid w:val="006B63D7"/>
    <w:rsid w:val="006B73B7"/>
    <w:rsid w:val="006C0961"/>
    <w:rsid w:val="006C12A3"/>
    <w:rsid w:val="006C1945"/>
    <w:rsid w:val="006C2901"/>
    <w:rsid w:val="006C2C61"/>
    <w:rsid w:val="006C357D"/>
    <w:rsid w:val="006C35D8"/>
    <w:rsid w:val="006C3B24"/>
    <w:rsid w:val="006C45C3"/>
    <w:rsid w:val="006C4AE8"/>
    <w:rsid w:val="006C79F8"/>
    <w:rsid w:val="006C7C9C"/>
    <w:rsid w:val="006D2594"/>
    <w:rsid w:val="006D26D6"/>
    <w:rsid w:val="006D281C"/>
    <w:rsid w:val="006D787E"/>
    <w:rsid w:val="006E3E51"/>
    <w:rsid w:val="006F4F1D"/>
    <w:rsid w:val="006F534D"/>
    <w:rsid w:val="006F7825"/>
    <w:rsid w:val="00701D53"/>
    <w:rsid w:val="00702C1D"/>
    <w:rsid w:val="00702E08"/>
    <w:rsid w:val="00703366"/>
    <w:rsid w:val="00706359"/>
    <w:rsid w:val="007115A6"/>
    <w:rsid w:val="00711AF4"/>
    <w:rsid w:val="00713400"/>
    <w:rsid w:val="00713809"/>
    <w:rsid w:val="00715ECF"/>
    <w:rsid w:val="00716601"/>
    <w:rsid w:val="007176F6"/>
    <w:rsid w:val="00723106"/>
    <w:rsid w:val="00723403"/>
    <w:rsid w:val="007252DA"/>
    <w:rsid w:val="0072541F"/>
    <w:rsid w:val="0072659E"/>
    <w:rsid w:val="00727A3F"/>
    <w:rsid w:val="00731944"/>
    <w:rsid w:val="00732CEC"/>
    <w:rsid w:val="00733772"/>
    <w:rsid w:val="00737370"/>
    <w:rsid w:val="00746A5E"/>
    <w:rsid w:val="0074768C"/>
    <w:rsid w:val="00747CA2"/>
    <w:rsid w:val="007540FA"/>
    <w:rsid w:val="00755407"/>
    <w:rsid w:val="0075668B"/>
    <w:rsid w:val="00761693"/>
    <w:rsid w:val="007651B7"/>
    <w:rsid w:val="007703F8"/>
    <w:rsid w:val="00771E51"/>
    <w:rsid w:val="00780452"/>
    <w:rsid w:val="00782084"/>
    <w:rsid w:val="00791524"/>
    <w:rsid w:val="00794E89"/>
    <w:rsid w:val="007A18E5"/>
    <w:rsid w:val="007A1BF9"/>
    <w:rsid w:val="007A2DC2"/>
    <w:rsid w:val="007A44B8"/>
    <w:rsid w:val="007A45B3"/>
    <w:rsid w:val="007A5497"/>
    <w:rsid w:val="007B06C7"/>
    <w:rsid w:val="007B693D"/>
    <w:rsid w:val="007B7364"/>
    <w:rsid w:val="007C3974"/>
    <w:rsid w:val="007C3A8E"/>
    <w:rsid w:val="007C663C"/>
    <w:rsid w:val="007C669C"/>
    <w:rsid w:val="007C734D"/>
    <w:rsid w:val="007D0815"/>
    <w:rsid w:val="007D3369"/>
    <w:rsid w:val="007D4EB2"/>
    <w:rsid w:val="007E0C11"/>
    <w:rsid w:val="007E5829"/>
    <w:rsid w:val="007E69E7"/>
    <w:rsid w:val="007E782F"/>
    <w:rsid w:val="007F064C"/>
    <w:rsid w:val="007F116B"/>
    <w:rsid w:val="007F19D7"/>
    <w:rsid w:val="007F2B76"/>
    <w:rsid w:val="007F3A60"/>
    <w:rsid w:val="007F4CE0"/>
    <w:rsid w:val="0080071C"/>
    <w:rsid w:val="00801C07"/>
    <w:rsid w:val="008031F2"/>
    <w:rsid w:val="00806D42"/>
    <w:rsid w:val="00812AF2"/>
    <w:rsid w:val="0081311C"/>
    <w:rsid w:val="008165F7"/>
    <w:rsid w:val="00816B28"/>
    <w:rsid w:val="0082135B"/>
    <w:rsid w:val="00823399"/>
    <w:rsid w:val="008233BF"/>
    <w:rsid w:val="00823995"/>
    <w:rsid w:val="0082415B"/>
    <w:rsid w:val="008247C4"/>
    <w:rsid w:val="00824B09"/>
    <w:rsid w:val="0083112D"/>
    <w:rsid w:val="0083208B"/>
    <w:rsid w:val="0083306A"/>
    <w:rsid w:val="008353D7"/>
    <w:rsid w:val="008375A3"/>
    <w:rsid w:val="0084006C"/>
    <w:rsid w:val="00843B5C"/>
    <w:rsid w:val="008450CD"/>
    <w:rsid w:val="008466B8"/>
    <w:rsid w:val="008468D9"/>
    <w:rsid w:val="00850381"/>
    <w:rsid w:val="00851AE9"/>
    <w:rsid w:val="008531C6"/>
    <w:rsid w:val="0085335C"/>
    <w:rsid w:val="008539BE"/>
    <w:rsid w:val="00853F3A"/>
    <w:rsid w:val="008560D2"/>
    <w:rsid w:val="008626DB"/>
    <w:rsid w:val="008629A0"/>
    <w:rsid w:val="00865F7E"/>
    <w:rsid w:val="00867824"/>
    <w:rsid w:val="00870106"/>
    <w:rsid w:val="00870769"/>
    <w:rsid w:val="00871E3D"/>
    <w:rsid w:val="008735CC"/>
    <w:rsid w:val="00880697"/>
    <w:rsid w:val="00881CAA"/>
    <w:rsid w:val="00882656"/>
    <w:rsid w:val="008911DF"/>
    <w:rsid w:val="0089433A"/>
    <w:rsid w:val="00894DF6"/>
    <w:rsid w:val="008A3FC1"/>
    <w:rsid w:val="008A4122"/>
    <w:rsid w:val="008A4C60"/>
    <w:rsid w:val="008B102F"/>
    <w:rsid w:val="008B1A8F"/>
    <w:rsid w:val="008B290A"/>
    <w:rsid w:val="008B5141"/>
    <w:rsid w:val="008B7203"/>
    <w:rsid w:val="008C042D"/>
    <w:rsid w:val="008C0F08"/>
    <w:rsid w:val="008C1E7F"/>
    <w:rsid w:val="008C450E"/>
    <w:rsid w:val="008C4E69"/>
    <w:rsid w:val="008C5351"/>
    <w:rsid w:val="008D17F7"/>
    <w:rsid w:val="008D5188"/>
    <w:rsid w:val="008E0DE4"/>
    <w:rsid w:val="008E3BAE"/>
    <w:rsid w:val="008F1CDC"/>
    <w:rsid w:val="008F2647"/>
    <w:rsid w:val="008F3F7E"/>
    <w:rsid w:val="008F7A05"/>
    <w:rsid w:val="00900A5A"/>
    <w:rsid w:val="0090130E"/>
    <w:rsid w:val="00901A9E"/>
    <w:rsid w:val="009046B5"/>
    <w:rsid w:val="00905119"/>
    <w:rsid w:val="00905EB8"/>
    <w:rsid w:val="00907AEC"/>
    <w:rsid w:val="00910AB3"/>
    <w:rsid w:val="00910E29"/>
    <w:rsid w:val="009137C3"/>
    <w:rsid w:val="009147BB"/>
    <w:rsid w:val="00917799"/>
    <w:rsid w:val="0092075B"/>
    <w:rsid w:val="00921E3B"/>
    <w:rsid w:val="00924001"/>
    <w:rsid w:val="009321E3"/>
    <w:rsid w:val="00935CA8"/>
    <w:rsid w:val="00941A63"/>
    <w:rsid w:val="009423A7"/>
    <w:rsid w:val="00942ABA"/>
    <w:rsid w:val="00943870"/>
    <w:rsid w:val="00945C5C"/>
    <w:rsid w:val="009461E1"/>
    <w:rsid w:val="00947032"/>
    <w:rsid w:val="00950F79"/>
    <w:rsid w:val="00951586"/>
    <w:rsid w:val="0095283C"/>
    <w:rsid w:val="00955EDC"/>
    <w:rsid w:val="009566B0"/>
    <w:rsid w:val="009573B7"/>
    <w:rsid w:val="00964758"/>
    <w:rsid w:val="00965646"/>
    <w:rsid w:val="00966D50"/>
    <w:rsid w:val="009703EF"/>
    <w:rsid w:val="009717B3"/>
    <w:rsid w:val="00980438"/>
    <w:rsid w:val="00980CF8"/>
    <w:rsid w:val="00981D6D"/>
    <w:rsid w:val="00983DC9"/>
    <w:rsid w:val="0098434B"/>
    <w:rsid w:val="00987523"/>
    <w:rsid w:val="009900FA"/>
    <w:rsid w:val="009915D8"/>
    <w:rsid w:val="009916F2"/>
    <w:rsid w:val="00991914"/>
    <w:rsid w:val="00992113"/>
    <w:rsid w:val="00992B1B"/>
    <w:rsid w:val="00992BE6"/>
    <w:rsid w:val="009956DB"/>
    <w:rsid w:val="009A035D"/>
    <w:rsid w:val="009A1A55"/>
    <w:rsid w:val="009A3DFC"/>
    <w:rsid w:val="009A5391"/>
    <w:rsid w:val="009B00BD"/>
    <w:rsid w:val="009B0270"/>
    <w:rsid w:val="009B034B"/>
    <w:rsid w:val="009B1B46"/>
    <w:rsid w:val="009B24BF"/>
    <w:rsid w:val="009B436E"/>
    <w:rsid w:val="009B4B0B"/>
    <w:rsid w:val="009B4E8D"/>
    <w:rsid w:val="009B59EB"/>
    <w:rsid w:val="009B5C56"/>
    <w:rsid w:val="009B6AA3"/>
    <w:rsid w:val="009B6BB8"/>
    <w:rsid w:val="009C04C7"/>
    <w:rsid w:val="009C0EE9"/>
    <w:rsid w:val="009C3AA3"/>
    <w:rsid w:val="009C472E"/>
    <w:rsid w:val="009C750C"/>
    <w:rsid w:val="009D04FC"/>
    <w:rsid w:val="009D2D96"/>
    <w:rsid w:val="009D3D72"/>
    <w:rsid w:val="009E0B02"/>
    <w:rsid w:val="009E1685"/>
    <w:rsid w:val="009E3F06"/>
    <w:rsid w:val="009E77B9"/>
    <w:rsid w:val="009F0738"/>
    <w:rsid w:val="009F2506"/>
    <w:rsid w:val="009F2CEC"/>
    <w:rsid w:val="009F3037"/>
    <w:rsid w:val="009F3B2D"/>
    <w:rsid w:val="009F3F55"/>
    <w:rsid w:val="009F71BD"/>
    <w:rsid w:val="00A0008A"/>
    <w:rsid w:val="00A00CDA"/>
    <w:rsid w:val="00A0331C"/>
    <w:rsid w:val="00A0467F"/>
    <w:rsid w:val="00A05507"/>
    <w:rsid w:val="00A05583"/>
    <w:rsid w:val="00A06431"/>
    <w:rsid w:val="00A066DF"/>
    <w:rsid w:val="00A0792F"/>
    <w:rsid w:val="00A07B93"/>
    <w:rsid w:val="00A10D71"/>
    <w:rsid w:val="00A123AF"/>
    <w:rsid w:val="00A13C50"/>
    <w:rsid w:val="00A13EE5"/>
    <w:rsid w:val="00A152F5"/>
    <w:rsid w:val="00A1648C"/>
    <w:rsid w:val="00A164AC"/>
    <w:rsid w:val="00A167DD"/>
    <w:rsid w:val="00A2116B"/>
    <w:rsid w:val="00A22159"/>
    <w:rsid w:val="00A23D53"/>
    <w:rsid w:val="00A24BEA"/>
    <w:rsid w:val="00A320F5"/>
    <w:rsid w:val="00A33B5F"/>
    <w:rsid w:val="00A33F70"/>
    <w:rsid w:val="00A34520"/>
    <w:rsid w:val="00A35DD2"/>
    <w:rsid w:val="00A41699"/>
    <w:rsid w:val="00A568C0"/>
    <w:rsid w:val="00A607C9"/>
    <w:rsid w:val="00A60981"/>
    <w:rsid w:val="00A6226C"/>
    <w:rsid w:val="00A629B6"/>
    <w:rsid w:val="00A635C4"/>
    <w:rsid w:val="00A63AE0"/>
    <w:rsid w:val="00A65165"/>
    <w:rsid w:val="00A65651"/>
    <w:rsid w:val="00A70C36"/>
    <w:rsid w:val="00A716E5"/>
    <w:rsid w:val="00A71F5D"/>
    <w:rsid w:val="00A721A3"/>
    <w:rsid w:val="00A727F0"/>
    <w:rsid w:val="00A746BA"/>
    <w:rsid w:val="00A748BC"/>
    <w:rsid w:val="00A759AB"/>
    <w:rsid w:val="00A75B0F"/>
    <w:rsid w:val="00A76DF0"/>
    <w:rsid w:val="00A76E19"/>
    <w:rsid w:val="00A77239"/>
    <w:rsid w:val="00A82BE5"/>
    <w:rsid w:val="00A8675F"/>
    <w:rsid w:val="00A87A6B"/>
    <w:rsid w:val="00A87F8C"/>
    <w:rsid w:val="00A90CE9"/>
    <w:rsid w:val="00A9399C"/>
    <w:rsid w:val="00AA0495"/>
    <w:rsid w:val="00AA08F0"/>
    <w:rsid w:val="00AA15A8"/>
    <w:rsid w:val="00AA1ED0"/>
    <w:rsid w:val="00AA1FCE"/>
    <w:rsid w:val="00AA2EE3"/>
    <w:rsid w:val="00AB12E5"/>
    <w:rsid w:val="00AB2896"/>
    <w:rsid w:val="00AB5998"/>
    <w:rsid w:val="00AB5FCA"/>
    <w:rsid w:val="00AB639F"/>
    <w:rsid w:val="00AB661B"/>
    <w:rsid w:val="00AC0EE4"/>
    <w:rsid w:val="00AC26CA"/>
    <w:rsid w:val="00AC29D4"/>
    <w:rsid w:val="00AC33E7"/>
    <w:rsid w:val="00AC3956"/>
    <w:rsid w:val="00AC3CE3"/>
    <w:rsid w:val="00AC564D"/>
    <w:rsid w:val="00AC6208"/>
    <w:rsid w:val="00AE041C"/>
    <w:rsid w:val="00AE0D80"/>
    <w:rsid w:val="00AE54D7"/>
    <w:rsid w:val="00AE5657"/>
    <w:rsid w:val="00AE57A2"/>
    <w:rsid w:val="00AE6EAA"/>
    <w:rsid w:val="00AE7689"/>
    <w:rsid w:val="00AF333B"/>
    <w:rsid w:val="00AF5C1A"/>
    <w:rsid w:val="00AF5CF3"/>
    <w:rsid w:val="00AF623E"/>
    <w:rsid w:val="00B0149D"/>
    <w:rsid w:val="00B01FA3"/>
    <w:rsid w:val="00B03BB7"/>
    <w:rsid w:val="00B053E7"/>
    <w:rsid w:val="00B06577"/>
    <w:rsid w:val="00B0669F"/>
    <w:rsid w:val="00B10801"/>
    <w:rsid w:val="00B13350"/>
    <w:rsid w:val="00B150CD"/>
    <w:rsid w:val="00B156F2"/>
    <w:rsid w:val="00B168F3"/>
    <w:rsid w:val="00B23B07"/>
    <w:rsid w:val="00B247F9"/>
    <w:rsid w:val="00B24FC6"/>
    <w:rsid w:val="00B25084"/>
    <w:rsid w:val="00B27FF2"/>
    <w:rsid w:val="00B33634"/>
    <w:rsid w:val="00B35A6D"/>
    <w:rsid w:val="00B37CD0"/>
    <w:rsid w:val="00B37D42"/>
    <w:rsid w:val="00B406B1"/>
    <w:rsid w:val="00B40AA3"/>
    <w:rsid w:val="00B43D55"/>
    <w:rsid w:val="00B46174"/>
    <w:rsid w:val="00B52FFB"/>
    <w:rsid w:val="00B544BE"/>
    <w:rsid w:val="00B569C7"/>
    <w:rsid w:val="00B62D1E"/>
    <w:rsid w:val="00B6388F"/>
    <w:rsid w:val="00B642E4"/>
    <w:rsid w:val="00B646E4"/>
    <w:rsid w:val="00B64716"/>
    <w:rsid w:val="00B66F8E"/>
    <w:rsid w:val="00B67D69"/>
    <w:rsid w:val="00B7201D"/>
    <w:rsid w:val="00B73EE7"/>
    <w:rsid w:val="00B74F72"/>
    <w:rsid w:val="00B75076"/>
    <w:rsid w:val="00B8128D"/>
    <w:rsid w:val="00B81BF6"/>
    <w:rsid w:val="00B826ED"/>
    <w:rsid w:val="00B82D3E"/>
    <w:rsid w:val="00B831F6"/>
    <w:rsid w:val="00B84144"/>
    <w:rsid w:val="00B84394"/>
    <w:rsid w:val="00B85BE7"/>
    <w:rsid w:val="00B90851"/>
    <w:rsid w:val="00B91442"/>
    <w:rsid w:val="00B93C44"/>
    <w:rsid w:val="00B945DD"/>
    <w:rsid w:val="00B94760"/>
    <w:rsid w:val="00B9577F"/>
    <w:rsid w:val="00B970E2"/>
    <w:rsid w:val="00BA047C"/>
    <w:rsid w:val="00BA0F67"/>
    <w:rsid w:val="00BA28D0"/>
    <w:rsid w:val="00BA2902"/>
    <w:rsid w:val="00BA29E4"/>
    <w:rsid w:val="00BA3A78"/>
    <w:rsid w:val="00BA3F49"/>
    <w:rsid w:val="00BA4264"/>
    <w:rsid w:val="00BA4300"/>
    <w:rsid w:val="00BB14E2"/>
    <w:rsid w:val="00BB7892"/>
    <w:rsid w:val="00BC034A"/>
    <w:rsid w:val="00BC08F6"/>
    <w:rsid w:val="00BC1BD0"/>
    <w:rsid w:val="00BC3D74"/>
    <w:rsid w:val="00BC752C"/>
    <w:rsid w:val="00BC76ED"/>
    <w:rsid w:val="00BC7C79"/>
    <w:rsid w:val="00BD030E"/>
    <w:rsid w:val="00BD4247"/>
    <w:rsid w:val="00BD5BA2"/>
    <w:rsid w:val="00BD7E84"/>
    <w:rsid w:val="00BD7EF5"/>
    <w:rsid w:val="00BE0D2F"/>
    <w:rsid w:val="00BE6D1D"/>
    <w:rsid w:val="00BE7E1E"/>
    <w:rsid w:val="00BF0758"/>
    <w:rsid w:val="00BF23B5"/>
    <w:rsid w:val="00BF30A2"/>
    <w:rsid w:val="00BF3B40"/>
    <w:rsid w:val="00BF3FC6"/>
    <w:rsid w:val="00BF454D"/>
    <w:rsid w:val="00BF54C2"/>
    <w:rsid w:val="00BF5822"/>
    <w:rsid w:val="00BF7A9F"/>
    <w:rsid w:val="00BF7EFC"/>
    <w:rsid w:val="00C00601"/>
    <w:rsid w:val="00C00850"/>
    <w:rsid w:val="00C02973"/>
    <w:rsid w:val="00C06C45"/>
    <w:rsid w:val="00C072A2"/>
    <w:rsid w:val="00C11675"/>
    <w:rsid w:val="00C16E36"/>
    <w:rsid w:val="00C204B2"/>
    <w:rsid w:val="00C205AD"/>
    <w:rsid w:val="00C22228"/>
    <w:rsid w:val="00C22782"/>
    <w:rsid w:val="00C25CFD"/>
    <w:rsid w:val="00C2749F"/>
    <w:rsid w:val="00C27F1B"/>
    <w:rsid w:val="00C30609"/>
    <w:rsid w:val="00C32001"/>
    <w:rsid w:val="00C3292C"/>
    <w:rsid w:val="00C34185"/>
    <w:rsid w:val="00C402D9"/>
    <w:rsid w:val="00C40382"/>
    <w:rsid w:val="00C40A38"/>
    <w:rsid w:val="00C43659"/>
    <w:rsid w:val="00C452A1"/>
    <w:rsid w:val="00C45C51"/>
    <w:rsid w:val="00C46CCD"/>
    <w:rsid w:val="00C46F81"/>
    <w:rsid w:val="00C52E90"/>
    <w:rsid w:val="00C52F31"/>
    <w:rsid w:val="00C53868"/>
    <w:rsid w:val="00C54FED"/>
    <w:rsid w:val="00C56A5F"/>
    <w:rsid w:val="00C61A71"/>
    <w:rsid w:val="00C62B4A"/>
    <w:rsid w:val="00C6325B"/>
    <w:rsid w:val="00C643E3"/>
    <w:rsid w:val="00C65B38"/>
    <w:rsid w:val="00C718FC"/>
    <w:rsid w:val="00C71DB7"/>
    <w:rsid w:val="00C74165"/>
    <w:rsid w:val="00C7421C"/>
    <w:rsid w:val="00C748BB"/>
    <w:rsid w:val="00C74911"/>
    <w:rsid w:val="00C7498D"/>
    <w:rsid w:val="00C75136"/>
    <w:rsid w:val="00C77BA3"/>
    <w:rsid w:val="00C805D9"/>
    <w:rsid w:val="00C83807"/>
    <w:rsid w:val="00C908F9"/>
    <w:rsid w:val="00C917AE"/>
    <w:rsid w:val="00C93B9A"/>
    <w:rsid w:val="00C9437D"/>
    <w:rsid w:val="00CA0786"/>
    <w:rsid w:val="00CB19D0"/>
    <w:rsid w:val="00CB29F5"/>
    <w:rsid w:val="00CB38FC"/>
    <w:rsid w:val="00CB44C6"/>
    <w:rsid w:val="00CB638D"/>
    <w:rsid w:val="00CB6924"/>
    <w:rsid w:val="00CC024C"/>
    <w:rsid w:val="00CC1685"/>
    <w:rsid w:val="00CC43D9"/>
    <w:rsid w:val="00CC6085"/>
    <w:rsid w:val="00CC6996"/>
    <w:rsid w:val="00CC6BBB"/>
    <w:rsid w:val="00CC7448"/>
    <w:rsid w:val="00CD3099"/>
    <w:rsid w:val="00CD432D"/>
    <w:rsid w:val="00CE133F"/>
    <w:rsid w:val="00CE2716"/>
    <w:rsid w:val="00CE33F8"/>
    <w:rsid w:val="00CE3C3D"/>
    <w:rsid w:val="00CE4236"/>
    <w:rsid w:val="00CE46B0"/>
    <w:rsid w:val="00CE6F33"/>
    <w:rsid w:val="00CE7234"/>
    <w:rsid w:val="00CF058A"/>
    <w:rsid w:val="00CF1613"/>
    <w:rsid w:val="00D019F3"/>
    <w:rsid w:val="00D037C6"/>
    <w:rsid w:val="00D058BC"/>
    <w:rsid w:val="00D0598C"/>
    <w:rsid w:val="00D0733B"/>
    <w:rsid w:val="00D138F7"/>
    <w:rsid w:val="00D16D31"/>
    <w:rsid w:val="00D17589"/>
    <w:rsid w:val="00D17A8D"/>
    <w:rsid w:val="00D200CA"/>
    <w:rsid w:val="00D2072B"/>
    <w:rsid w:val="00D22443"/>
    <w:rsid w:val="00D2256F"/>
    <w:rsid w:val="00D244E0"/>
    <w:rsid w:val="00D254A8"/>
    <w:rsid w:val="00D25857"/>
    <w:rsid w:val="00D26380"/>
    <w:rsid w:val="00D27F96"/>
    <w:rsid w:val="00D331C3"/>
    <w:rsid w:val="00D40CD1"/>
    <w:rsid w:val="00D418C6"/>
    <w:rsid w:val="00D43C60"/>
    <w:rsid w:val="00D4462B"/>
    <w:rsid w:val="00D452A5"/>
    <w:rsid w:val="00D46091"/>
    <w:rsid w:val="00D515AF"/>
    <w:rsid w:val="00D54174"/>
    <w:rsid w:val="00D54696"/>
    <w:rsid w:val="00D55367"/>
    <w:rsid w:val="00D61CFF"/>
    <w:rsid w:val="00D62A86"/>
    <w:rsid w:val="00D63157"/>
    <w:rsid w:val="00D6455E"/>
    <w:rsid w:val="00D65CA7"/>
    <w:rsid w:val="00D70AC7"/>
    <w:rsid w:val="00D70E7B"/>
    <w:rsid w:val="00D71692"/>
    <w:rsid w:val="00D7445C"/>
    <w:rsid w:val="00D76447"/>
    <w:rsid w:val="00D81A78"/>
    <w:rsid w:val="00D81BD9"/>
    <w:rsid w:val="00D83675"/>
    <w:rsid w:val="00D83991"/>
    <w:rsid w:val="00D84BA7"/>
    <w:rsid w:val="00D90E7C"/>
    <w:rsid w:val="00D919E0"/>
    <w:rsid w:val="00D942A7"/>
    <w:rsid w:val="00D95C40"/>
    <w:rsid w:val="00D97D9D"/>
    <w:rsid w:val="00DA1FB3"/>
    <w:rsid w:val="00DA31AA"/>
    <w:rsid w:val="00DA4435"/>
    <w:rsid w:val="00DB2EA5"/>
    <w:rsid w:val="00DB438B"/>
    <w:rsid w:val="00DB5BCD"/>
    <w:rsid w:val="00DB5FD1"/>
    <w:rsid w:val="00DB7558"/>
    <w:rsid w:val="00DB78D8"/>
    <w:rsid w:val="00DC62BB"/>
    <w:rsid w:val="00DD01E9"/>
    <w:rsid w:val="00DD0557"/>
    <w:rsid w:val="00DD1CED"/>
    <w:rsid w:val="00DD2EA2"/>
    <w:rsid w:val="00DD31F9"/>
    <w:rsid w:val="00DD73C8"/>
    <w:rsid w:val="00DE1735"/>
    <w:rsid w:val="00DE1CDF"/>
    <w:rsid w:val="00DE4306"/>
    <w:rsid w:val="00DE4B8F"/>
    <w:rsid w:val="00DE547A"/>
    <w:rsid w:val="00DE775D"/>
    <w:rsid w:val="00DF0005"/>
    <w:rsid w:val="00DF4F5B"/>
    <w:rsid w:val="00DF601E"/>
    <w:rsid w:val="00DF7E7A"/>
    <w:rsid w:val="00E001DD"/>
    <w:rsid w:val="00E005DB"/>
    <w:rsid w:val="00E00DBB"/>
    <w:rsid w:val="00E025CC"/>
    <w:rsid w:val="00E03509"/>
    <w:rsid w:val="00E03C2C"/>
    <w:rsid w:val="00E03E3E"/>
    <w:rsid w:val="00E06022"/>
    <w:rsid w:val="00E11105"/>
    <w:rsid w:val="00E122E5"/>
    <w:rsid w:val="00E124FF"/>
    <w:rsid w:val="00E13406"/>
    <w:rsid w:val="00E141FF"/>
    <w:rsid w:val="00E173AB"/>
    <w:rsid w:val="00E231A2"/>
    <w:rsid w:val="00E23C43"/>
    <w:rsid w:val="00E23E6C"/>
    <w:rsid w:val="00E246A9"/>
    <w:rsid w:val="00E246EA"/>
    <w:rsid w:val="00E24C76"/>
    <w:rsid w:val="00E264B6"/>
    <w:rsid w:val="00E268BE"/>
    <w:rsid w:val="00E3013F"/>
    <w:rsid w:val="00E3180C"/>
    <w:rsid w:val="00E3542B"/>
    <w:rsid w:val="00E35E8C"/>
    <w:rsid w:val="00E40B2F"/>
    <w:rsid w:val="00E41684"/>
    <w:rsid w:val="00E41FFB"/>
    <w:rsid w:val="00E43C85"/>
    <w:rsid w:val="00E5058D"/>
    <w:rsid w:val="00E5392D"/>
    <w:rsid w:val="00E57184"/>
    <w:rsid w:val="00E60D2B"/>
    <w:rsid w:val="00E62712"/>
    <w:rsid w:val="00E64103"/>
    <w:rsid w:val="00E65176"/>
    <w:rsid w:val="00E654D9"/>
    <w:rsid w:val="00E65692"/>
    <w:rsid w:val="00E670A4"/>
    <w:rsid w:val="00E70CA7"/>
    <w:rsid w:val="00E74525"/>
    <w:rsid w:val="00E74750"/>
    <w:rsid w:val="00E74EE7"/>
    <w:rsid w:val="00E76332"/>
    <w:rsid w:val="00E80008"/>
    <w:rsid w:val="00E81A0B"/>
    <w:rsid w:val="00E84FDF"/>
    <w:rsid w:val="00E90904"/>
    <w:rsid w:val="00E91F76"/>
    <w:rsid w:val="00E94190"/>
    <w:rsid w:val="00E94CB4"/>
    <w:rsid w:val="00E95175"/>
    <w:rsid w:val="00E96832"/>
    <w:rsid w:val="00E97D75"/>
    <w:rsid w:val="00EA21BD"/>
    <w:rsid w:val="00EA35BB"/>
    <w:rsid w:val="00EA4983"/>
    <w:rsid w:val="00EA552B"/>
    <w:rsid w:val="00EA55C2"/>
    <w:rsid w:val="00EA59C2"/>
    <w:rsid w:val="00EA6367"/>
    <w:rsid w:val="00EA76AB"/>
    <w:rsid w:val="00EB3744"/>
    <w:rsid w:val="00EB592A"/>
    <w:rsid w:val="00EB6669"/>
    <w:rsid w:val="00EB708F"/>
    <w:rsid w:val="00EC4156"/>
    <w:rsid w:val="00ED13DB"/>
    <w:rsid w:val="00ED35B1"/>
    <w:rsid w:val="00ED67E6"/>
    <w:rsid w:val="00EE15D6"/>
    <w:rsid w:val="00EE1BD2"/>
    <w:rsid w:val="00EE3A86"/>
    <w:rsid w:val="00EE442C"/>
    <w:rsid w:val="00EF237F"/>
    <w:rsid w:val="00EF484F"/>
    <w:rsid w:val="00EF4E2B"/>
    <w:rsid w:val="00EF7B6E"/>
    <w:rsid w:val="00F00E1D"/>
    <w:rsid w:val="00F03861"/>
    <w:rsid w:val="00F03EDC"/>
    <w:rsid w:val="00F03F4A"/>
    <w:rsid w:val="00F04B2F"/>
    <w:rsid w:val="00F04C52"/>
    <w:rsid w:val="00F05D8F"/>
    <w:rsid w:val="00F06AA8"/>
    <w:rsid w:val="00F11ADA"/>
    <w:rsid w:val="00F157F9"/>
    <w:rsid w:val="00F163EC"/>
    <w:rsid w:val="00F176FD"/>
    <w:rsid w:val="00F2089B"/>
    <w:rsid w:val="00F20F3D"/>
    <w:rsid w:val="00F2146F"/>
    <w:rsid w:val="00F238A0"/>
    <w:rsid w:val="00F23B47"/>
    <w:rsid w:val="00F247C5"/>
    <w:rsid w:val="00F24CDA"/>
    <w:rsid w:val="00F25863"/>
    <w:rsid w:val="00F26093"/>
    <w:rsid w:val="00F30F3B"/>
    <w:rsid w:val="00F3266E"/>
    <w:rsid w:val="00F330E2"/>
    <w:rsid w:val="00F3382F"/>
    <w:rsid w:val="00F35312"/>
    <w:rsid w:val="00F40224"/>
    <w:rsid w:val="00F41132"/>
    <w:rsid w:val="00F41DE0"/>
    <w:rsid w:val="00F4253D"/>
    <w:rsid w:val="00F42A4F"/>
    <w:rsid w:val="00F43A95"/>
    <w:rsid w:val="00F445D0"/>
    <w:rsid w:val="00F45813"/>
    <w:rsid w:val="00F46772"/>
    <w:rsid w:val="00F50FC5"/>
    <w:rsid w:val="00F51A9B"/>
    <w:rsid w:val="00F560EA"/>
    <w:rsid w:val="00F56255"/>
    <w:rsid w:val="00F563F0"/>
    <w:rsid w:val="00F6005E"/>
    <w:rsid w:val="00F606B6"/>
    <w:rsid w:val="00F633B1"/>
    <w:rsid w:val="00F70389"/>
    <w:rsid w:val="00F72992"/>
    <w:rsid w:val="00F737EB"/>
    <w:rsid w:val="00F74229"/>
    <w:rsid w:val="00F75943"/>
    <w:rsid w:val="00F760E9"/>
    <w:rsid w:val="00F7770B"/>
    <w:rsid w:val="00F816B6"/>
    <w:rsid w:val="00F81EE9"/>
    <w:rsid w:val="00F84428"/>
    <w:rsid w:val="00F859D2"/>
    <w:rsid w:val="00F861DA"/>
    <w:rsid w:val="00F8634D"/>
    <w:rsid w:val="00F9342F"/>
    <w:rsid w:val="00F94625"/>
    <w:rsid w:val="00F955CE"/>
    <w:rsid w:val="00F9748C"/>
    <w:rsid w:val="00FA095D"/>
    <w:rsid w:val="00FA0990"/>
    <w:rsid w:val="00FA22B6"/>
    <w:rsid w:val="00FA2C24"/>
    <w:rsid w:val="00FA68D3"/>
    <w:rsid w:val="00FB12CB"/>
    <w:rsid w:val="00FB2242"/>
    <w:rsid w:val="00FB3A9B"/>
    <w:rsid w:val="00FB500B"/>
    <w:rsid w:val="00FB5301"/>
    <w:rsid w:val="00FB78F5"/>
    <w:rsid w:val="00FB7E46"/>
    <w:rsid w:val="00FC0C92"/>
    <w:rsid w:val="00FC13F6"/>
    <w:rsid w:val="00FC20BF"/>
    <w:rsid w:val="00FC2CA0"/>
    <w:rsid w:val="00FC3BBF"/>
    <w:rsid w:val="00FC416B"/>
    <w:rsid w:val="00FD27D9"/>
    <w:rsid w:val="00FD4FE5"/>
    <w:rsid w:val="00FD5044"/>
    <w:rsid w:val="00FD5BEC"/>
    <w:rsid w:val="00FE0738"/>
    <w:rsid w:val="00FE0F33"/>
    <w:rsid w:val="00FE16B6"/>
    <w:rsid w:val="00FE173C"/>
    <w:rsid w:val="00FE19E8"/>
    <w:rsid w:val="00FE2553"/>
    <w:rsid w:val="00FE3EB4"/>
    <w:rsid w:val="00FE4AD2"/>
    <w:rsid w:val="00FE4BF9"/>
    <w:rsid w:val="00FE570C"/>
    <w:rsid w:val="00FF05B1"/>
    <w:rsid w:val="00FF0957"/>
    <w:rsid w:val="00FF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0F3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4"/>
    <w:rPr>
      <w:rFonts w:ascii="Calibri" w:hAnsi="Calibri"/>
      <w:sz w:val="24"/>
      <w:szCs w:val="24"/>
    </w:rPr>
  </w:style>
  <w:style w:type="paragraph" w:styleId="Heading3">
    <w:name w:val="heading 3"/>
    <w:basedOn w:val="Normal"/>
    <w:next w:val="Normal"/>
    <w:link w:val="Heading3Char"/>
    <w:uiPriority w:val="99"/>
    <w:qFormat/>
    <w:rsid w:val="00BA29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34A9"/>
    <w:rPr>
      <w:rFonts w:asciiTheme="majorHAnsi" w:eastAsiaTheme="majorEastAsia" w:hAnsiTheme="majorHAnsi" w:cstheme="majorBidi"/>
      <w:b/>
      <w:bCs/>
      <w:sz w:val="26"/>
      <w:szCs w:val="26"/>
    </w:rPr>
  </w:style>
  <w:style w:type="paragraph" w:styleId="Header">
    <w:name w:val="header"/>
    <w:basedOn w:val="Normal"/>
    <w:link w:val="HeaderChar"/>
    <w:uiPriority w:val="99"/>
    <w:rsid w:val="00BA29E4"/>
    <w:pPr>
      <w:tabs>
        <w:tab w:val="center" w:pos="4320"/>
        <w:tab w:val="right" w:pos="8640"/>
      </w:tabs>
    </w:pPr>
  </w:style>
  <w:style w:type="character" w:customStyle="1" w:styleId="HeaderChar">
    <w:name w:val="Header Char"/>
    <w:basedOn w:val="DefaultParagraphFont"/>
    <w:link w:val="Header"/>
    <w:uiPriority w:val="99"/>
    <w:semiHidden/>
    <w:rsid w:val="00DD34A9"/>
    <w:rPr>
      <w:rFonts w:ascii="Calibri" w:hAnsi="Calibri"/>
      <w:sz w:val="24"/>
      <w:szCs w:val="24"/>
    </w:rPr>
  </w:style>
  <w:style w:type="paragraph" w:styleId="Footer">
    <w:name w:val="footer"/>
    <w:basedOn w:val="Normal"/>
    <w:link w:val="FooterChar"/>
    <w:uiPriority w:val="99"/>
    <w:rsid w:val="00BA29E4"/>
    <w:pPr>
      <w:tabs>
        <w:tab w:val="center" w:pos="4320"/>
        <w:tab w:val="right" w:pos="8640"/>
      </w:tabs>
    </w:pPr>
  </w:style>
  <w:style w:type="character" w:customStyle="1" w:styleId="FooterChar">
    <w:name w:val="Footer Char"/>
    <w:basedOn w:val="DefaultParagraphFont"/>
    <w:link w:val="Footer"/>
    <w:uiPriority w:val="99"/>
    <w:semiHidden/>
    <w:rsid w:val="00DD34A9"/>
    <w:rPr>
      <w:rFonts w:ascii="Calibri" w:hAnsi="Calibri"/>
      <w:sz w:val="24"/>
      <w:szCs w:val="24"/>
    </w:rPr>
  </w:style>
  <w:style w:type="character" w:styleId="Hyperlink">
    <w:name w:val="Hyperlink"/>
    <w:basedOn w:val="DefaultParagraphFont"/>
    <w:uiPriority w:val="99"/>
    <w:rsid w:val="00BA29E4"/>
    <w:rPr>
      <w:rFonts w:cs="Times New Roman"/>
      <w:color w:val="0000FF"/>
      <w:u w:val="single"/>
    </w:rPr>
  </w:style>
  <w:style w:type="character" w:customStyle="1" w:styleId="apple-style-span">
    <w:name w:val="apple-style-span"/>
    <w:basedOn w:val="DefaultParagraphFont"/>
    <w:uiPriority w:val="99"/>
    <w:rsid w:val="00BA29E4"/>
    <w:rPr>
      <w:rFonts w:cs="Times New Roman"/>
    </w:rPr>
  </w:style>
  <w:style w:type="character" w:styleId="CommentReference">
    <w:name w:val="annotation reference"/>
    <w:basedOn w:val="DefaultParagraphFont"/>
    <w:uiPriority w:val="99"/>
    <w:semiHidden/>
    <w:rsid w:val="00BA29E4"/>
    <w:rPr>
      <w:rFonts w:cs="Times New Roman"/>
      <w:sz w:val="16"/>
    </w:rPr>
  </w:style>
  <w:style w:type="paragraph" w:styleId="CommentText">
    <w:name w:val="annotation text"/>
    <w:basedOn w:val="Normal"/>
    <w:link w:val="CommentTextChar"/>
    <w:uiPriority w:val="99"/>
    <w:semiHidden/>
    <w:rsid w:val="00BA29E4"/>
    <w:rPr>
      <w:sz w:val="20"/>
      <w:szCs w:val="20"/>
    </w:rPr>
  </w:style>
  <w:style w:type="character" w:customStyle="1" w:styleId="CommentTextChar">
    <w:name w:val="Comment Text Char"/>
    <w:basedOn w:val="DefaultParagraphFont"/>
    <w:link w:val="CommentText"/>
    <w:uiPriority w:val="99"/>
    <w:semiHidden/>
    <w:locked/>
    <w:rsid w:val="00494FF8"/>
    <w:rPr>
      <w:rFonts w:ascii="Calibri" w:hAnsi="Calibri"/>
    </w:rPr>
  </w:style>
  <w:style w:type="paragraph" w:styleId="BalloonText">
    <w:name w:val="Balloon Text"/>
    <w:basedOn w:val="Normal"/>
    <w:link w:val="BalloonTextChar"/>
    <w:uiPriority w:val="99"/>
    <w:semiHidden/>
    <w:rsid w:val="00BA29E4"/>
    <w:rPr>
      <w:rFonts w:ascii="Tahoma" w:hAnsi="Tahoma" w:cs="Tahoma"/>
      <w:sz w:val="16"/>
      <w:szCs w:val="16"/>
    </w:rPr>
  </w:style>
  <w:style w:type="character" w:customStyle="1" w:styleId="BalloonTextChar">
    <w:name w:val="Balloon Text Char"/>
    <w:basedOn w:val="DefaultParagraphFont"/>
    <w:link w:val="BalloonText"/>
    <w:uiPriority w:val="99"/>
    <w:semiHidden/>
    <w:rsid w:val="00DD34A9"/>
    <w:rPr>
      <w:sz w:val="0"/>
      <w:szCs w:val="0"/>
    </w:rPr>
  </w:style>
  <w:style w:type="character" w:styleId="FollowedHyperlink">
    <w:name w:val="FollowedHyperlink"/>
    <w:basedOn w:val="DefaultParagraphFont"/>
    <w:uiPriority w:val="99"/>
    <w:rsid w:val="0020561D"/>
    <w:rPr>
      <w:rFonts w:cs="Times New Roman"/>
      <w:color w:val="800080"/>
      <w:u w:val="single"/>
    </w:rPr>
  </w:style>
  <w:style w:type="paragraph" w:styleId="DocumentMap">
    <w:name w:val="Document Map"/>
    <w:basedOn w:val="Normal"/>
    <w:link w:val="DocumentMapChar"/>
    <w:uiPriority w:val="99"/>
    <w:semiHidden/>
    <w:rsid w:val="005B08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D34A9"/>
    <w:rPr>
      <w:sz w:val="0"/>
      <w:szCs w:val="0"/>
    </w:rPr>
  </w:style>
  <w:style w:type="character" w:styleId="PageNumber">
    <w:name w:val="page number"/>
    <w:basedOn w:val="DefaultParagraphFont"/>
    <w:uiPriority w:val="99"/>
    <w:rsid w:val="003E2EF8"/>
    <w:rPr>
      <w:rFonts w:cs="Times New Roman"/>
    </w:rPr>
  </w:style>
  <w:style w:type="paragraph" w:styleId="ListParagraph">
    <w:name w:val="List Paragraph"/>
    <w:basedOn w:val="Normal"/>
    <w:uiPriority w:val="99"/>
    <w:qFormat/>
    <w:rsid w:val="00494FF8"/>
    <w:pPr>
      <w:spacing w:after="200" w:line="276" w:lineRule="auto"/>
      <w:ind w:left="720"/>
      <w:contextualSpacing/>
    </w:pPr>
    <w:rPr>
      <w:sz w:val="22"/>
      <w:szCs w:val="22"/>
    </w:rPr>
  </w:style>
  <w:style w:type="paragraph" w:styleId="CommentSubject">
    <w:name w:val="annotation subject"/>
    <w:basedOn w:val="CommentText"/>
    <w:next w:val="CommentText"/>
    <w:link w:val="CommentSubjectChar"/>
    <w:uiPriority w:val="99"/>
    <w:rsid w:val="00303910"/>
    <w:rPr>
      <w:b/>
      <w:bCs/>
    </w:rPr>
  </w:style>
  <w:style w:type="character" w:customStyle="1" w:styleId="CommentSubjectChar">
    <w:name w:val="Comment Subject Char"/>
    <w:basedOn w:val="CommentTextChar"/>
    <w:link w:val="CommentSubject"/>
    <w:uiPriority w:val="99"/>
    <w:locked/>
    <w:rsid w:val="00303910"/>
    <w:rPr>
      <w:rFonts w:ascii="Calibri" w:hAnsi="Calibri" w:cs="Times New Roman"/>
      <w:b/>
      <w:bCs/>
    </w:rPr>
  </w:style>
  <w:style w:type="character" w:customStyle="1" w:styleId="aqj">
    <w:name w:val="aqj"/>
    <w:basedOn w:val="DefaultParagraphFont"/>
    <w:rsid w:val="003F20DF"/>
    <w:rPr>
      <w:rFonts w:cs="Times New Roman"/>
    </w:rPr>
  </w:style>
  <w:style w:type="character" w:styleId="Strong">
    <w:name w:val="Strong"/>
    <w:basedOn w:val="DefaultParagraphFont"/>
    <w:uiPriority w:val="99"/>
    <w:qFormat/>
    <w:rsid w:val="007C3974"/>
    <w:rPr>
      <w:rFonts w:cs="Times New Roman"/>
      <w:b/>
    </w:rPr>
  </w:style>
  <w:style w:type="paragraph" w:styleId="NormalWeb">
    <w:name w:val="Normal (Web)"/>
    <w:basedOn w:val="Normal"/>
    <w:uiPriority w:val="99"/>
    <w:rsid w:val="00221C77"/>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7B06C7"/>
    <w:rPr>
      <w:rFonts w:cs="Times New Roman"/>
      <w:i/>
      <w:iCs/>
    </w:rPr>
  </w:style>
  <w:style w:type="paragraph" w:styleId="EndnoteText">
    <w:name w:val="endnote text"/>
    <w:basedOn w:val="Normal"/>
    <w:link w:val="EndnoteTextChar"/>
    <w:rsid w:val="00761693"/>
    <w:rPr>
      <w:sz w:val="20"/>
      <w:szCs w:val="20"/>
    </w:rPr>
  </w:style>
  <w:style w:type="character" w:customStyle="1" w:styleId="EndnoteTextChar">
    <w:name w:val="Endnote Text Char"/>
    <w:basedOn w:val="DefaultParagraphFont"/>
    <w:link w:val="EndnoteText"/>
    <w:locked/>
    <w:rsid w:val="00761693"/>
    <w:rPr>
      <w:rFonts w:ascii="Calibri" w:hAnsi="Calibri" w:cs="Times New Roman"/>
      <w:sz w:val="20"/>
      <w:szCs w:val="20"/>
    </w:rPr>
  </w:style>
  <w:style w:type="character" w:styleId="EndnoteReference">
    <w:name w:val="endnote reference"/>
    <w:basedOn w:val="DefaultParagraphFont"/>
    <w:rsid w:val="00761693"/>
    <w:rPr>
      <w:rFonts w:cs="Times New Roman"/>
      <w:vertAlign w:val="superscript"/>
    </w:rPr>
  </w:style>
  <w:style w:type="paragraph" w:styleId="Revision">
    <w:name w:val="Revision"/>
    <w:hidden/>
    <w:uiPriority w:val="99"/>
    <w:rsid w:val="00DD2EA2"/>
    <w:rPr>
      <w:rFonts w:ascii="Calibri" w:hAnsi="Calibri"/>
      <w:sz w:val="24"/>
      <w:szCs w:val="24"/>
    </w:rPr>
  </w:style>
  <w:style w:type="paragraph" w:styleId="FootnoteText">
    <w:name w:val="footnote text"/>
    <w:basedOn w:val="Normal"/>
    <w:link w:val="FootnoteTextChar"/>
    <w:uiPriority w:val="99"/>
    <w:semiHidden/>
    <w:unhideWhenUsed/>
    <w:rsid w:val="00894DF6"/>
    <w:rPr>
      <w:sz w:val="20"/>
      <w:szCs w:val="20"/>
    </w:rPr>
  </w:style>
  <w:style w:type="character" w:customStyle="1" w:styleId="FootnoteTextChar">
    <w:name w:val="Footnote Text Char"/>
    <w:basedOn w:val="DefaultParagraphFont"/>
    <w:link w:val="FootnoteText"/>
    <w:uiPriority w:val="99"/>
    <w:semiHidden/>
    <w:rsid w:val="00894DF6"/>
    <w:rPr>
      <w:rFonts w:ascii="Calibri" w:hAnsi="Calibri"/>
      <w:sz w:val="20"/>
      <w:szCs w:val="20"/>
    </w:rPr>
  </w:style>
  <w:style w:type="character" w:styleId="FootnoteReference">
    <w:name w:val="footnote reference"/>
    <w:basedOn w:val="DefaultParagraphFont"/>
    <w:uiPriority w:val="99"/>
    <w:semiHidden/>
    <w:unhideWhenUsed/>
    <w:rsid w:val="00894D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4"/>
    <w:rPr>
      <w:rFonts w:ascii="Calibri" w:hAnsi="Calibri"/>
      <w:sz w:val="24"/>
      <w:szCs w:val="24"/>
    </w:rPr>
  </w:style>
  <w:style w:type="paragraph" w:styleId="Heading3">
    <w:name w:val="heading 3"/>
    <w:basedOn w:val="Normal"/>
    <w:next w:val="Normal"/>
    <w:link w:val="Heading3Char"/>
    <w:uiPriority w:val="99"/>
    <w:qFormat/>
    <w:rsid w:val="00BA29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34A9"/>
    <w:rPr>
      <w:rFonts w:asciiTheme="majorHAnsi" w:eastAsiaTheme="majorEastAsia" w:hAnsiTheme="majorHAnsi" w:cstheme="majorBidi"/>
      <w:b/>
      <w:bCs/>
      <w:sz w:val="26"/>
      <w:szCs w:val="26"/>
    </w:rPr>
  </w:style>
  <w:style w:type="paragraph" w:styleId="Header">
    <w:name w:val="header"/>
    <w:basedOn w:val="Normal"/>
    <w:link w:val="HeaderChar"/>
    <w:uiPriority w:val="99"/>
    <w:rsid w:val="00BA29E4"/>
    <w:pPr>
      <w:tabs>
        <w:tab w:val="center" w:pos="4320"/>
        <w:tab w:val="right" w:pos="8640"/>
      </w:tabs>
    </w:pPr>
  </w:style>
  <w:style w:type="character" w:customStyle="1" w:styleId="HeaderChar">
    <w:name w:val="Header Char"/>
    <w:basedOn w:val="DefaultParagraphFont"/>
    <w:link w:val="Header"/>
    <w:uiPriority w:val="99"/>
    <w:semiHidden/>
    <w:rsid w:val="00DD34A9"/>
    <w:rPr>
      <w:rFonts w:ascii="Calibri" w:hAnsi="Calibri"/>
      <w:sz w:val="24"/>
      <w:szCs w:val="24"/>
    </w:rPr>
  </w:style>
  <w:style w:type="paragraph" w:styleId="Footer">
    <w:name w:val="footer"/>
    <w:basedOn w:val="Normal"/>
    <w:link w:val="FooterChar"/>
    <w:uiPriority w:val="99"/>
    <w:rsid w:val="00BA29E4"/>
    <w:pPr>
      <w:tabs>
        <w:tab w:val="center" w:pos="4320"/>
        <w:tab w:val="right" w:pos="8640"/>
      </w:tabs>
    </w:pPr>
  </w:style>
  <w:style w:type="character" w:customStyle="1" w:styleId="FooterChar">
    <w:name w:val="Footer Char"/>
    <w:basedOn w:val="DefaultParagraphFont"/>
    <w:link w:val="Footer"/>
    <w:uiPriority w:val="99"/>
    <w:semiHidden/>
    <w:rsid w:val="00DD34A9"/>
    <w:rPr>
      <w:rFonts w:ascii="Calibri" w:hAnsi="Calibri"/>
      <w:sz w:val="24"/>
      <w:szCs w:val="24"/>
    </w:rPr>
  </w:style>
  <w:style w:type="character" w:styleId="Hyperlink">
    <w:name w:val="Hyperlink"/>
    <w:basedOn w:val="DefaultParagraphFont"/>
    <w:uiPriority w:val="99"/>
    <w:rsid w:val="00BA29E4"/>
    <w:rPr>
      <w:rFonts w:cs="Times New Roman"/>
      <w:color w:val="0000FF"/>
      <w:u w:val="single"/>
    </w:rPr>
  </w:style>
  <w:style w:type="character" w:customStyle="1" w:styleId="apple-style-span">
    <w:name w:val="apple-style-span"/>
    <w:basedOn w:val="DefaultParagraphFont"/>
    <w:uiPriority w:val="99"/>
    <w:rsid w:val="00BA29E4"/>
    <w:rPr>
      <w:rFonts w:cs="Times New Roman"/>
    </w:rPr>
  </w:style>
  <w:style w:type="character" w:styleId="CommentReference">
    <w:name w:val="annotation reference"/>
    <w:basedOn w:val="DefaultParagraphFont"/>
    <w:uiPriority w:val="99"/>
    <w:semiHidden/>
    <w:rsid w:val="00BA29E4"/>
    <w:rPr>
      <w:rFonts w:cs="Times New Roman"/>
      <w:sz w:val="16"/>
    </w:rPr>
  </w:style>
  <w:style w:type="paragraph" w:styleId="CommentText">
    <w:name w:val="annotation text"/>
    <w:basedOn w:val="Normal"/>
    <w:link w:val="CommentTextChar"/>
    <w:uiPriority w:val="99"/>
    <w:semiHidden/>
    <w:rsid w:val="00BA29E4"/>
    <w:rPr>
      <w:sz w:val="20"/>
      <w:szCs w:val="20"/>
    </w:rPr>
  </w:style>
  <w:style w:type="character" w:customStyle="1" w:styleId="CommentTextChar">
    <w:name w:val="Comment Text Char"/>
    <w:basedOn w:val="DefaultParagraphFont"/>
    <w:link w:val="CommentText"/>
    <w:uiPriority w:val="99"/>
    <w:semiHidden/>
    <w:locked/>
    <w:rsid w:val="00494FF8"/>
    <w:rPr>
      <w:rFonts w:ascii="Calibri" w:hAnsi="Calibri"/>
    </w:rPr>
  </w:style>
  <w:style w:type="paragraph" w:styleId="BalloonText">
    <w:name w:val="Balloon Text"/>
    <w:basedOn w:val="Normal"/>
    <w:link w:val="BalloonTextChar"/>
    <w:uiPriority w:val="99"/>
    <w:semiHidden/>
    <w:rsid w:val="00BA29E4"/>
    <w:rPr>
      <w:rFonts w:ascii="Tahoma" w:hAnsi="Tahoma" w:cs="Tahoma"/>
      <w:sz w:val="16"/>
      <w:szCs w:val="16"/>
    </w:rPr>
  </w:style>
  <w:style w:type="character" w:customStyle="1" w:styleId="BalloonTextChar">
    <w:name w:val="Balloon Text Char"/>
    <w:basedOn w:val="DefaultParagraphFont"/>
    <w:link w:val="BalloonText"/>
    <w:uiPriority w:val="99"/>
    <w:semiHidden/>
    <w:rsid w:val="00DD34A9"/>
    <w:rPr>
      <w:sz w:val="0"/>
      <w:szCs w:val="0"/>
    </w:rPr>
  </w:style>
  <w:style w:type="character" w:styleId="FollowedHyperlink">
    <w:name w:val="FollowedHyperlink"/>
    <w:basedOn w:val="DefaultParagraphFont"/>
    <w:uiPriority w:val="99"/>
    <w:rsid w:val="0020561D"/>
    <w:rPr>
      <w:rFonts w:cs="Times New Roman"/>
      <w:color w:val="800080"/>
      <w:u w:val="single"/>
    </w:rPr>
  </w:style>
  <w:style w:type="paragraph" w:styleId="DocumentMap">
    <w:name w:val="Document Map"/>
    <w:basedOn w:val="Normal"/>
    <w:link w:val="DocumentMapChar"/>
    <w:uiPriority w:val="99"/>
    <w:semiHidden/>
    <w:rsid w:val="005B08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D34A9"/>
    <w:rPr>
      <w:sz w:val="0"/>
      <w:szCs w:val="0"/>
    </w:rPr>
  </w:style>
  <w:style w:type="character" w:styleId="PageNumber">
    <w:name w:val="page number"/>
    <w:basedOn w:val="DefaultParagraphFont"/>
    <w:uiPriority w:val="99"/>
    <w:rsid w:val="003E2EF8"/>
    <w:rPr>
      <w:rFonts w:cs="Times New Roman"/>
    </w:rPr>
  </w:style>
  <w:style w:type="paragraph" w:styleId="ListParagraph">
    <w:name w:val="List Paragraph"/>
    <w:basedOn w:val="Normal"/>
    <w:uiPriority w:val="99"/>
    <w:qFormat/>
    <w:rsid w:val="00494FF8"/>
    <w:pPr>
      <w:spacing w:after="200" w:line="276" w:lineRule="auto"/>
      <w:ind w:left="720"/>
      <w:contextualSpacing/>
    </w:pPr>
    <w:rPr>
      <w:sz w:val="22"/>
      <w:szCs w:val="22"/>
    </w:rPr>
  </w:style>
  <w:style w:type="paragraph" w:styleId="CommentSubject">
    <w:name w:val="annotation subject"/>
    <w:basedOn w:val="CommentText"/>
    <w:next w:val="CommentText"/>
    <w:link w:val="CommentSubjectChar"/>
    <w:uiPriority w:val="99"/>
    <w:rsid w:val="00303910"/>
    <w:rPr>
      <w:b/>
      <w:bCs/>
    </w:rPr>
  </w:style>
  <w:style w:type="character" w:customStyle="1" w:styleId="CommentSubjectChar">
    <w:name w:val="Comment Subject Char"/>
    <w:basedOn w:val="CommentTextChar"/>
    <w:link w:val="CommentSubject"/>
    <w:uiPriority w:val="99"/>
    <w:locked/>
    <w:rsid w:val="00303910"/>
    <w:rPr>
      <w:rFonts w:ascii="Calibri" w:hAnsi="Calibri" w:cs="Times New Roman"/>
      <w:b/>
      <w:bCs/>
    </w:rPr>
  </w:style>
  <w:style w:type="character" w:customStyle="1" w:styleId="aqj">
    <w:name w:val="aqj"/>
    <w:basedOn w:val="DefaultParagraphFont"/>
    <w:rsid w:val="003F20DF"/>
    <w:rPr>
      <w:rFonts w:cs="Times New Roman"/>
    </w:rPr>
  </w:style>
  <w:style w:type="character" w:styleId="Strong">
    <w:name w:val="Strong"/>
    <w:basedOn w:val="DefaultParagraphFont"/>
    <w:uiPriority w:val="99"/>
    <w:qFormat/>
    <w:rsid w:val="007C3974"/>
    <w:rPr>
      <w:rFonts w:cs="Times New Roman"/>
      <w:b/>
    </w:rPr>
  </w:style>
  <w:style w:type="paragraph" w:styleId="NormalWeb">
    <w:name w:val="Normal (Web)"/>
    <w:basedOn w:val="Normal"/>
    <w:uiPriority w:val="99"/>
    <w:rsid w:val="00221C77"/>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7B06C7"/>
    <w:rPr>
      <w:rFonts w:cs="Times New Roman"/>
      <w:i/>
      <w:iCs/>
    </w:rPr>
  </w:style>
  <w:style w:type="paragraph" w:styleId="EndnoteText">
    <w:name w:val="endnote text"/>
    <w:basedOn w:val="Normal"/>
    <w:link w:val="EndnoteTextChar"/>
    <w:rsid w:val="00761693"/>
    <w:rPr>
      <w:sz w:val="20"/>
      <w:szCs w:val="20"/>
    </w:rPr>
  </w:style>
  <w:style w:type="character" w:customStyle="1" w:styleId="EndnoteTextChar">
    <w:name w:val="Endnote Text Char"/>
    <w:basedOn w:val="DefaultParagraphFont"/>
    <w:link w:val="EndnoteText"/>
    <w:locked/>
    <w:rsid w:val="00761693"/>
    <w:rPr>
      <w:rFonts w:ascii="Calibri" w:hAnsi="Calibri" w:cs="Times New Roman"/>
      <w:sz w:val="20"/>
      <w:szCs w:val="20"/>
    </w:rPr>
  </w:style>
  <w:style w:type="character" w:styleId="EndnoteReference">
    <w:name w:val="endnote reference"/>
    <w:basedOn w:val="DefaultParagraphFont"/>
    <w:rsid w:val="00761693"/>
    <w:rPr>
      <w:rFonts w:cs="Times New Roman"/>
      <w:vertAlign w:val="superscript"/>
    </w:rPr>
  </w:style>
  <w:style w:type="paragraph" w:styleId="Revision">
    <w:name w:val="Revision"/>
    <w:hidden/>
    <w:uiPriority w:val="99"/>
    <w:rsid w:val="00DD2EA2"/>
    <w:rPr>
      <w:rFonts w:ascii="Calibri" w:hAnsi="Calibri"/>
      <w:sz w:val="24"/>
      <w:szCs w:val="24"/>
    </w:rPr>
  </w:style>
  <w:style w:type="paragraph" w:styleId="FootnoteText">
    <w:name w:val="footnote text"/>
    <w:basedOn w:val="Normal"/>
    <w:link w:val="FootnoteTextChar"/>
    <w:uiPriority w:val="99"/>
    <w:semiHidden/>
    <w:unhideWhenUsed/>
    <w:rsid w:val="00894DF6"/>
    <w:rPr>
      <w:sz w:val="20"/>
      <w:szCs w:val="20"/>
    </w:rPr>
  </w:style>
  <w:style w:type="character" w:customStyle="1" w:styleId="FootnoteTextChar">
    <w:name w:val="Footnote Text Char"/>
    <w:basedOn w:val="DefaultParagraphFont"/>
    <w:link w:val="FootnoteText"/>
    <w:uiPriority w:val="99"/>
    <w:semiHidden/>
    <w:rsid w:val="00894DF6"/>
    <w:rPr>
      <w:rFonts w:ascii="Calibri" w:hAnsi="Calibri"/>
      <w:sz w:val="20"/>
      <w:szCs w:val="20"/>
    </w:rPr>
  </w:style>
  <w:style w:type="character" w:styleId="FootnoteReference">
    <w:name w:val="footnote reference"/>
    <w:basedOn w:val="DefaultParagraphFont"/>
    <w:uiPriority w:val="99"/>
    <w:semiHidden/>
    <w:unhideWhenUsed/>
    <w:rsid w:val="00894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65291">
      <w:marLeft w:val="0"/>
      <w:marRight w:val="0"/>
      <w:marTop w:val="0"/>
      <w:marBottom w:val="0"/>
      <w:divBdr>
        <w:top w:val="none" w:sz="0" w:space="0" w:color="auto"/>
        <w:left w:val="none" w:sz="0" w:space="0" w:color="auto"/>
        <w:bottom w:val="none" w:sz="0" w:space="0" w:color="auto"/>
        <w:right w:val="none" w:sz="0" w:space="0" w:color="auto"/>
      </w:divBdr>
    </w:div>
    <w:div w:id="1868565292">
      <w:marLeft w:val="0"/>
      <w:marRight w:val="0"/>
      <w:marTop w:val="0"/>
      <w:marBottom w:val="0"/>
      <w:divBdr>
        <w:top w:val="none" w:sz="0" w:space="0" w:color="auto"/>
        <w:left w:val="none" w:sz="0" w:space="0" w:color="auto"/>
        <w:bottom w:val="none" w:sz="0" w:space="0" w:color="auto"/>
        <w:right w:val="none" w:sz="0" w:space="0" w:color="auto"/>
      </w:divBdr>
    </w:div>
    <w:div w:id="1868565293">
      <w:marLeft w:val="0"/>
      <w:marRight w:val="0"/>
      <w:marTop w:val="0"/>
      <w:marBottom w:val="0"/>
      <w:divBdr>
        <w:top w:val="none" w:sz="0" w:space="0" w:color="auto"/>
        <w:left w:val="none" w:sz="0" w:space="0" w:color="auto"/>
        <w:bottom w:val="none" w:sz="0" w:space="0" w:color="auto"/>
        <w:right w:val="none" w:sz="0" w:space="0" w:color="auto"/>
      </w:divBdr>
    </w:div>
    <w:div w:id="1868565295">
      <w:marLeft w:val="0"/>
      <w:marRight w:val="0"/>
      <w:marTop w:val="0"/>
      <w:marBottom w:val="0"/>
      <w:divBdr>
        <w:top w:val="none" w:sz="0" w:space="0" w:color="auto"/>
        <w:left w:val="none" w:sz="0" w:space="0" w:color="auto"/>
        <w:bottom w:val="none" w:sz="0" w:space="0" w:color="auto"/>
        <w:right w:val="none" w:sz="0" w:space="0" w:color="auto"/>
      </w:divBdr>
    </w:div>
    <w:div w:id="1868565300">
      <w:marLeft w:val="0"/>
      <w:marRight w:val="0"/>
      <w:marTop w:val="0"/>
      <w:marBottom w:val="0"/>
      <w:divBdr>
        <w:top w:val="none" w:sz="0" w:space="0" w:color="auto"/>
        <w:left w:val="none" w:sz="0" w:space="0" w:color="auto"/>
        <w:bottom w:val="none" w:sz="0" w:space="0" w:color="auto"/>
        <w:right w:val="none" w:sz="0" w:space="0" w:color="auto"/>
      </w:divBdr>
    </w:div>
    <w:div w:id="1868565303">
      <w:marLeft w:val="0"/>
      <w:marRight w:val="0"/>
      <w:marTop w:val="0"/>
      <w:marBottom w:val="0"/>
      <w:divBdr>
        <w:top w:val="none" w:sz="0" w:space="0" w:color="auto"/>
        <w:left w:val="none" w:sz="0" w:space="0" w:color="auto"/>
        <w:bottom w:val="none" w:sz="0" w:space="0" w:color="auto"/>
        <w:right w:val="none" w:sz="0" w:space="0" w:color="auto"/>
      </w:divBdr>
      <w:divsChild>
        <w:div w:id="1868565296">
          <w:marLeft w:val="0"/>
          <w:marRight w:val="0"/>
          <w:marTop w:val="0"/>
          <w:marBottom w:val="0"/>
          <w:divBdr>
            <w:top w:val="none" w:sz="0" w:space="0" w:color="auto"/>
            <w:left w:val="none" w:sz="0" w:space="0" w:color="auto"/>
            <w:bottom w:val="none" w:sz="0" w:space="0" w:color="auto"/>
            <w:right w:val="none" w:sz="0" w:space="0" w:color="auto"/>
          </w:divBdr>
        </w:div>
        <w:div w:id="1868565297">
          <w:marLeft w:val="0"/>
          <w:marRight w:val="0"/>
          <w:marTop w:val="0"/>
          <w:marBottom w:val="0"/>
          <w:divBdr>
            <w:top w:val="none" w:sz="0" w:space="0" w:color="auto"/>
            <w:left w:val="none" w:sz="0" w:space="0" w:color="auto"/>
            <w:bottom w:val="none" w:sz="0" w:space="0" w:color="auto"/>
            <w:right w:val="none" w:sz="0" w:space="0" w:color="auto"/>
          </w:divBdr>
          <w:divsChild>
            <w:div w:id="1868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5305">
      <w:marLeft w:val="0"/>
      <w:marRight w:val="0"/>
      <w:marTop w:val="0"/>
      <w:marBottom w:val="0"/>
      <w:divBdr>
        <w:top w:val="none" w:sz="0" w:space="0" w:color="auto"/>
        <w:left w:val="none" w:sz="0" w:space="0" w:color="auto"/>
        <w:bottom w:val="none" w:sz="0" w:space="0" w:color="auto"/>
        <w:right w:val="none" w:sz="0" w:space="0" w:color="auto"/>
      </w:divBdr>
      <w:divsChild>
        <w:div w:id="1868565307">
          <w:marLeft w:val="0"/>
          <w:marRight w:val="0"/>
          <w:marTop w:val="0"/>
          <w:marBottom w:val="0"/>
          <w:divBdr>
            <w:top w:val="none" w:sz="0" w:space="0" w:color="auto"/>
            <w:left w:val="none" w:sz="0" w:space="0" w:color="auto"/>
            <w:bottom w:val="none" w:sz="0" w:space="0" w:color="auto"/>
            <w:right w:val="none" w:sz="0" w:space="0" w:color="auto"/>
          </w:divBdr>
          <w:divsChild>
            <w:div w:id="1868565304">
              <w:marLeft w:val="0"/>
              <w:marRight w:val="0"/>
              <w:marTop w:val="0"/>
              <w:marBottom w:val="0"/>
              <w:divBdr>
                <w:top w:val="none" w:sz="0" w:space="0" w:color="auto"/>
                <w:left w:val="none" w:sz="0" w:space="0" w:color="auto"/>
                <w:bottom w:val="none" w:sz="0" w:space="0" w:color="auto"/>
                <w:right w:val="none" w:sz="0" w:space="0" w:color="auto"/>
              </w:divBdr>
              <w:divsChild>
                <w:div w:id="1868565308">
                  <w:marLeft w:val="0"/>
                  <w:marRight w:val="0"/>
                  <w:marTop w:val="0"/>
                  <w:marBottom w:val="0"/>
                  <w:divBdr>
                    <w:top w:val="none" w:sz="0" w:space="0" w:color="auto"/>
                    <w:left w:val="none" w:sz="0" w:space="0" w:color="auto"/>
                    <w:bottom w:val="none" w:sz="0" w:space="0" w:color="auto"/>
                    <w:right w:val="none" w:sz="0" w:space="0" w:color="auto"/>
                  </w:divBdr>
                  <w:divsChild>
                    <w:div w:id="1868565299">
                      <w:marLeft w:val="0"/>
                      <w:marRight w:val="0"/>
                      <w:marTop w:val="0"/>
                      <w:marBottom w:val="0"/>
                      <w:divBdr>
                        <w:top w:val="none" w:sz="0" w:space="0" w:color="auto"/>
                        <w:left w:val="none" w:sz="0" w:space="0" w:color="auto"/>
                        <w:bottom w:val="none" w:sz="0" w:space="0" w:color="auto"/>
                        <w:right w:val="none" w:sz="0" w:space="0" w:color="auto"/>
                      </w:divBdr>
                      <w:divsChild>
                        <w:div w:id="1868565301">
                          <w:marLeft w:val="2550"/>
                          <w:marRight w:val="0"/>
                          <w:marTop w:val="0"/>
                          <w:marBottom w:val="0"/>
                          <w:divBdr>
                            <w:top w:val="none" w:sz="0" w:space="0" w:color="auto"/>
                            <w:left w:val="none" w:sz="0" w:space="0" w:color="auto"/>
                            <w:bottom w:val="none" w:sz="0" w:space="0" w:color="auto"/>
                            <w:right w:val="none" w:sz="0" w:space="0" w:color="auto"/>
                          </w:divBdr>
                          <w:divsChild>
                            <w:div w:id="1868565294">
                              <w:marLeft w:val="0"/>
                              <w:marRight w:val="0"/>
                              <w:marTop w:val="0"/>
                              <w:marBottom w:val="0"/>
                              <w:divBdr>
                                <w:top w:val="none" w:sz="0" w:space="0" w:color="auto"/>
                                <w:left w:val="none" w:sz="0" w:space="0" w:color="auto"/>
                                <w:bottom w:val="none" w:sz="0" w:space="0" w:color="auto"/>
                                <w:right w:val="none" w:sz="0" w:space="0" w:color="auto"/>
                              </w:divBdr>
                              <w:divsChild>
                                <w:div w:id="18685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5306">
      <w:marLeft w:val="0"/>
      <w:marRight w:val="0"/>
      <w:marTop w:val="0"/>
      <w:marBottom w:val="0"/>
      <w:divBdr>
        <w:top w:val="none" w:sz="0" w:space="0" w:color="auto"/>
        <w:left w:val="none" w:sz="0" w:space="0" w:color="auto"/>
        <w:bottom w:val="none" w:sz="0" w:space="0" w:color="auto"/>
        <w:right w:val="none" w:sz="0" w:space="0" w:color="auto"/>
      </w:divBdr>
    </w:div>
    <w:div w:id="1868565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tiemcginty.com/issues/clean-energy" TargetMode="External"/><Relationship Id="rId18" Type="http://schemas.openxmlformats.org/officeDocument/2006/relationships/hyperlink" Target="http://www.bls.gov/eag/eag.pa.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eventy.org/TakeAction_Make_a_Donation.aspx" TargetMode="External"/><Relationship Id="rId7" Type="http://schemas.openxmlformats.org/officeDocument/2006/relationships/footnotes" Target="footnotes.xml"/><Relationship Id="rId12" Type="http://schemas.openxmlformats.org/officeDocument/2006/relationships/hyperlink" Target="http://allysonschwartz.com/wp-content/uploads/workforce.pdf" TargetMode="External"/><Relationship Id="rId17" Type="http://schemas.openxmlformats.org/officeDocument/2006/relationships/hyperlink" Target="http://www.bls.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workstats.state.pa.us/portal/server.pt/community/home/19890" TargetMode="External"/><Relationship Id="rId20" Type="http://schemas.openxmlformats.org/officeDocument/2006/relationships/hyperlink" Target="http://keystoneresearch.org/publications/research/PA-lagging-economic-grow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lfforpa.com/sections/page/made-in-pa" TargetMode="External"/><Relationship Id="rId24" Type="http://schemas.openxmlformats.org/officeDocument/2006/relationships/hyperlink" Target="https://twitter.com/Committeeof70" TargetMode="External"/><Relationship Id="rId5" Type="http://schemas.openxmlformats.org/officeDocument/2006/relationships/settings" Target="settings.xml"/><Relationship Id="rId15" Type="http://schemas.openxmlformats.org/officeDocument/2006/relationships/hyperlink" Target="http://www.dli.state.pa.us/portal/server.pt/community/l_i_home/5278" TargetMode="External"/><Relationship Id="rId23" Type="http://schemas.openxmlformats.org/officeDocument/2006/relationships/hyperlink" Target="https://www.facebook.com/pages/Committee-of-Seventy/57843647345" TargetMode="External"/><Relationship Id="rId28" Type="http://schemas.openxmlformats.org/officeDocument/2006/relationships/footer" Target="footer2.xml"/><Relationship Id="rId10" Type="http://schemas.openxmlformats.org/officeDocument/2006/relationships/hyperlink" Target="http://energy.newpa.com/wp-content/uploads/2014/01/PA-State-Energy-Plan-Web.pdf" TargetMode="External"/><Relationship Id="rId19" Type="http://schemas.openxmlformats.org/officeDocument/2006/relationships/hyperlink" Target="http://www.commonwealthfoundation.org/policyblog/detail/a-look-at-job-growth-in-pennsylvania" TargetMode="External"/><Relationship Id="rId4" Type="http://schemas.microsoft.com/office/2007/relationships/stylesWithEffects" Target="stylesWithEffects.xml"/><Relationship Id="rId9" Type="http://schemas.openxmlformats.org/officeDocument/2006/relationships/hyperlink" Target="http://www.portal.state.pa.us/portal/server.pt?open=514&amp;objID=1712759&amp;parentname=ObjMgr&amp;parentid=28&amp;mode=2" TargetMode="External"/><Relationship Id="rId14" Type="http://schemas.openxmlformats.org/officeDocument/2006/relationships/hyperlink" Target="http://www.robmccord.com/issues/" TargetMode="External"/><Relationship Id="rId22" Type="http://schemas.openxmlformats.org/officeDocument/2006/relationships/hyperlink" Target="mailto:futureofthecity@seventy.or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E761-28BD-4E3C-A13F-A6FC688E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1208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HOW PHILLY WORKS – WHAT IS COUNCILMANIC PREROGATIVE</vt:lpstr>
    </vt:vector>
  </TitlesOfParts>
  <Company>Committee of Seventy</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PHILLY WORKS – WHAT IS COUNCILMANIC PREROGATIVE</dc:title>
  <dc:creator>Robert P Biron</dc:creator>
  <cp:lastModifiedBy>Admin1</cp:lastModifiedBy>
  <cp:revision>4</cp:revision>
  <cp:lastPrinted>2014-04-02T18:07:00Z</cp:lastPrinted>
  <dcterms:created xsi:type="dcterms:W3CDTF">2014-04-02T18:07:00Z</dcterms:created>
  <dcterms:modified xsi:type="dcterms:W3CDTF">2014-04-02T18:23:00Z</dcterms:modified>
</cp:coreProperties>
</file>